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513E6" w14:textId="77777777" w:rsidR="0086278B" w:rsidRPr="00181247" w:rsidRDefault="002F56DC" w:rsidP="00181247">
      <w:pPr>
        <w:spacing w:line="24" w:lineRule="atLeast"/>
        <w:rPr>
          <w:sz w:val="18"/>
          <w:szCs w:val="18"/>
        </w:rPr>
      </w:pPr>
      <w:r>
        <w:rPr>
          <w:noProof/>
        </w:rPr>
        <w:drawing>
          <wp:inline distT="0" distB="0" distL="0" distR="0" wp14:anchorId="6F30202C" wp14:editId="244F24C8">
            <wp:extent cx="1943100" cy="6667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666750"/>
                    </a:xfrm>
                    <a:prstGeom prst="rect">
                      <a:avLst/>
                    </a:prstGeom>
                    <a:noFill/>
                    <a:ln>
                      <a:noFill/>
                    </a:ln>
                  </pic:spPr>
                </pic:pic>
              </a:graphicData>
            </a:graphic>
          </wp:inline>
        </w:drawing>
      </w:r>
      <w:r w:rsidR="004F6999" w:rsidRPr="00181247">
        <w:rPr>
          <w:sz w:val="18"/>
          <w:szCs w:val="18"/>
        </w:rPr>
        <w:t xml:space="preserve"> </w:t>
      </w:r>
    </w:p>
    <w:p w14:paraId="0ED93972" w14:textId="77777777" w:rsidR="0086278B" w:rsidRPr="00181247" w:rsidRDefault="0086278B" w:rsidP="00181247">
      <w:pPr>
        <w:spacing w:line="24" w:lineRule="atLeast"/>
        <w:rPr>
          <w:sz w:val="18"/>
          <w:szCs w:val="18"/>
        </w:rPr>
      </w:pPr>
    </w:p>
    <w:p w14:paraId="3E7D8A8E" w14:textId="77777777" w:rsidR="0086278B" w:rsidRPr="00181247" w:rsidRDefault="0086278B" w:rsidP="00181247">
      <w:pPr>
        <w:spacing w:line="24" w:lineRule="atLeast"/>
        <w:rPr>
          <w:sz w:val="18"/>
          <w:szCs w:val="18"/>
        </w:rPr>
      </w:pPr>
    </w:p>
    <w:p w14:paraId="71392FA4" w14:textId="77777777" w:rsidR="0086278B" w:rsidRPr="00181247" w:rsidRDefault="0086278B" w:rsidP="00181247">
      <w:pPr>
        <w:spacing w:line="24" w:lineRule="atLeast"/>
        <w:rPr>
          <w:sz w:val="18"/>
          <w:szCs w:val="18"/>
        </w:rPr>
      </w:pPr>
    </w:p>
    <w:p w14:paraId="39E5A06A" w14:textId="77777777" w:rsidR="0086278B" w:rsidRPr="00181247" w:rsidRDefault="0086278B" w:rsidP="00181247">
      <w:pPr>
        <w:spacing w:line="24" w:lineRule="atLeast"/>
        <w:rPr>
          <w:sz w:val="18"/>
          <w:szCs w:val="18"/>
        </w:rPr>
      </w:pPr>
    </w:p>
    <w:p w14:paraId="3947C379" w14:textId="77777777" w:rsidR="0086278B" w:rsidRPr="00181247" w:rsidRDefault="0086278B" w:rsidP="00181247">
      <w:pPr>
        <w:spacing w:line="24" w:lineRule="atLeast"/>
        <w:rPr>
          <w:sz w:val="18"/>
          <w:szCs w:val="18"/>
        </w:rPr>
      </w:pPr>
    </w:p>
    <w:p w14:paraId="1122BEF1" w14:textId="77777777" w:rsidR="00463E53" w:rsidRPr="00181247" w:rsidRDefault="00463E53" w:rsidP="00181247">
      <w:pPr>
        <w:spacing w:line="24" w:lineRule="atLeast"/>
        <w:rPr>
          <w:sz w:val="18"/>
          <w:szCs w:val="18"/>
        </w:rPr>
      </w:pPr>
    </w:p>
    <w:p w14:paraId="7D03F00D" w14:textId="77777777" w:rsidR="00576109" w:rsidRPr="00181247" w:rsidRDefault="00576109" w:rsidP="00181247">
      <w:pPr>
        <w:pStyle w:val="StandaardTitel"/>
        <w:framePr w:w="5103" w:h="2956" w:hRule="exact" w:hSpace="142" w:wrap="notBeside" w:vAnchor="page" w:hAnchor="page" w:x="3429" w:y="3976"/>
        <w:pBdr>
          <w:top w:val="single" w:sz="6" w:space="1" w:color="auto"/>
          <w:left w:val="single" w:sz="6" w:space="1" w:color="auto"/>
          <w:bottom w:val="single" w:sz="6" w:space="1" w:color="auto"/>
          <w:right w:val="single" w:sz="6" w:space="1" w:color="auto"/>
        </w:pBdr>
        <w:spacing w:line="24" w:lineRule="atLeast"/>
        <w:jc w:val="left"/>
        <w:rPr>
          <w:sz w:val="16"/>
          <w:szCs w:val="16"/>
        </w:rPr>
      </w:pPr>
    </w:p>
    <w:p w14:paraId="6FEA56AC" w14:textId="77777777" w:rsidR="004A3D1C" w:rsidRDefault="00576109" w:rsidP="00B455EB">
      <w:pPr>
        <w:pStyle w:val="StandaardTitel"/>
        <w:framePr w:w="5103" w:h="2956" w:hRule="exact" w:hSpace="142" w:wrap="notBeside" w:vAnchor="page" w:hAnchor="page" w:x="3429" w:y="3976"/>
        <w:pBdr>
          <w:top w:val="single" w:sz="6" w:space="1" w:color="auto"/>
          <w:left w:val="single" w:sz="6" w:space="1" w:color="auto"/>
          <w:bottom w:val="single" w:sz="6" w:space="1" w:color="auto"/>
          <w:right w:val="single" w:sz="6" w:space="1" w:color="auto"/>
        </w:pBdr>
        <w:spacing w:line="24" w:lineRule="atLeast"/>
        <w:rPr>
          <w:szCs w:val="36"/>
        </w:rPr>
      </w:pPr>
      <w:r w:rsidRPr="00181247">
        <w:rPr>
          <w:szCs w:val="36"/>
        </w:rPr>
        <w:t>BLVC-kader</w:t>
      </w:r>
      <w:r w:rsidR="00FD2261">
        <w:rPr>
          <w:szCs w:val="36"/>
        </w:rPr>
        <w:br/>
        <w:t xml:space="preserve">t.b.v. </w:t>
      </w:r>
    </w:p>
    <w:p w14:paraId="44AFB3DA" w14:textId="0816DB5E" w:rsidR="00576109" w:rsidRPr="00181247" w:rsidRDefault="00B455EB" w:rsidP="00B455EB">
      <w:pPr>
        <w:pStyle w:val="StandaardTitel"/>
        <w:framePr w:w="5103" w:h="2956" w:hRule="exact" w:hSpace="142" w:wrap="notBeside" w:vAnchor="page" w:hAnchor="page" w:x="3429" w:y="3976"/>
        <w:pBdr>
          <w:top w:val="single" w:sz="6" w:space="1" w:color="auto"/>
          <w:left w:val="single" w:sz="6" w:space="1" w:color="auto"/>
          <w:bottom w:val="single" w:sz="6" w:space="1" w:color="auto"/>
          <w:right w:val="single" w:sz="6" w:space="1" w:color="auto"/>
        </w:pBdr>
        <w:spacing w:line="24" w:lineRule="atLeast"/>
        <w:rPr>
          <w:i/>
          <w:sz w:val="18"/>
          <w:szCs w:val="18"/>
        </w:rPr>
      </w:pPr>
      <w:r>
        <w:rPr>
          <w:szCs w:val="36"/>
        </w:rPr>
        <w:t>AWTS Leimuiden</w:t>
      </w:r>
    </w:p>
    <w:p w14:paraId="23938A77" w14:textId="77777777" w:rsidR="002B3759" w:rsidRPr="00181247" w:rsidRDefault="002B3759" w:rsidP="00181247">
      <w:pPr>
        <w:spacing w:line="24" w:lineRule="atLeast"/>
        <w:rPr>
          <w:sz w:val="18"/>
          <w:szCs w:val="18"/>
        </w:rPr>
      </w:pPr>
    </w:p>
    <w:p w14:paraId="5AFC41E1" w14:textId="77777777" w:rsidR="0086278B" w:rsidRPr="00181247" w:rsidRDefault="0086278B" w:rsidP="00181247">
      <w:pPr>
        <w:spacing w:line="24" w:lineRule="atLeast"/>
        <w:rPr>
          <w:sz w:val="18"/>
          <w:szCs w:val="18"/>
        </w:rPr>
      </w:pPr>
    </w:p>
    <w:p w14:paraId="66E935ED" w14:textId="47AAD570" w:rsidR="004965AD" w:rsidRDefault="00460DBB" w:rsidP="0024134D">
      <w:pPr>
        <w:spacing w:line="24" w:lineRule="atLeast"/>
        <w:jc w:val="center"/>
        <w:rPr>
          <w:noProof/>
        </w:rPr>
      </w:pPr>
      <w:r>
        <w:rPr>
          <w:noProof/>
        </w:rPr>
        <w:drawing>
          <wp:inline distT="0" distB="0" distL="0" distR="0" wp14:anchorId="1BB53CD6" wp14:editId="3F19BAC6">
            <wp:extent cx="5238750" cy="3929063"/>
            <wp:effectExtent l="0" t="0" r="0" b="0"/>
            <wp:docPr id="1938896003" name="Afbeelding 1938896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2422" cy="3931817"/>
                    </a:xfrm>
                    <a:prstGeom prst="rect">
                      <a:avLst/>
                    </a:prstGeom>
                    <a:noFill/>
                  </pic:spPr>
                </pic:pic>
              </a:graphicData>
            </a:graphic>
          </wp:inline>
        </w:drawing>
      </w:r>
    </w:p>
    <w:p w14:paraId="17AC2014" w14:textId="498DD51E" w:rsidR="00460DBB" w:rsidRDefault="00460DBB" w:rsidP="0024134D">
      <w:pPr>
        <w:spacing w:line="24" w:lineRule="atLeast"/>
        <w:jc w:val="center"/>
        <w:rPr>
          <w:noProof/>
        </w:rPr>
      </w:pPr>
      <w:r>
        <w:rPr>
          <w:noProof/>
        </w:rPr>
        <w:t xml:space="preserve">Googermolenweg </w:t>
      </w:r>
      <w:r w:rsidRPr="004A2861">
        <w:rPr>
          <w:noProof/>
          <w:sz w:val="14"/>
          <w:szCs w:val="14"/>
        </w:rPr>
        <w:t xml:space="preserve">bron: </w:t>
      </w:r>
      <w:r w:rsidR="004A2861" w:rsidRPr="004A2861">
        <w:rPr>
          <w:noProof/>
          <w:sz w:val="14"/>
          <w:szCs w:val="14"/>
        </w:rPr>
        <w:t>molendatabase</w:t>
      </w:r>
    </w:p>
    <w:p w14:paraId="5BEA29A0" w14:textId="78DC67F9" w:rsidR="00AB2E72" w:rsidRDefault="00AB2E72">
      <w:pPr>
        <w:rPr>
          <w:noProof/>
        </w:rPr>
      </w:pPr>
      <w:r>
        <w:rPr>
          <w:noProof/>
        </w:rPr>
        <w:br w:type="page"/>
      </w:r>
    </w:p>
    <w:p w14:paraId="3A8DB331" w14:textId="77777777" w:rsidR="005959E0" w:rsidRPr="000B0CEF" w:rsidRDefault="005959E0" w:rsidP="41E880BC">
      <w:pPr>
        <w:spacing w:line="24" w:lineRule="atLeast"/>
      </w:pPr>
    </w:p>
    <w:p w14:paraId="07519208" w14:textId="440CDC10" w:rsidR="005959E0" w:rsidRPr="000B0CEF" w:rsidRDefault="005959E0" w:rsidP="41E880BC">
      <w:pPr>
        <w:spacing w:line="24" w:lineRule="atLeast"/>
      </w:pPr>
    </w:p>
    <w:p w14:paraId="1C6209F8" w14:textId="77777777" w:rsidR="000B0CEF" w:rsidRDefault="000B0CEF" w:rsidP="00181247">
      <w:pPr>
        <w:spacing w:line="24" w:lineRule="atLeast"/>
        <w:rPr>
          <w:b/>
          <w:bCs/>
        </w:rPr>
      </w:pPr>
      <w:bookmarkStart w:id="0" w:name="_Toc292959552"/>
    </w:p>
    <w:p w14:paraId="127F9455" w14:textId="1EA433C0" w:rsidR="005959E0" w:rsidRPr="000B0CEF" w:rsidRDefault="005959E0" w:rsidP="00181247">
      <w:pPr>
        <w:spacing w:line="24" w:lineRule="atLeast"/>
        <w:rPr>
          <w:b/>
          <w:bCs/>
          <w:u w:val="single"/>
        </w:rPr>
      </w:pPr>
      <w:r w:rsidRPr="000B0CEF">
        <w:rPr>
          <w:b/>
          <w:bCs/>
        </w:rPr>
        <w:t>Inhoudsopgave</w:t>
      </w:r>
    </w:p>
    <w:p w14:paraId="436A4716" w14:textId="77777777" w:rsidR="005959E0" w:rsidRPr="00181247" w:rsidRDefault="005959E0" w:rsidP="00181247">
      <w:pPr>
        <w:spacing w:line="24" w:lineRule="atLeast"/>
        <w:rPr>
          <w:sz w:val="18"/>
          <w:szCs w:val="18"/>
        </w:rPr>
      </w:pPr>
    </w:p>
    <w:p w14:paraId="09981568" w14:textId="459B5A2C" w:rsidR="0060383F" w:rsidRDefault="005959E0">
      <w:pPr>
        <w:pStyle w:val="Inhopg1"/>
        <w:tabs>
          <w:tab w:val="left" w:pos="600"/>
        </w:tabs>
        <w:rPr>
          <w:rFonts w:asciiTheme="minorHAnsi" w:eastAsiaTheme="minorEastAsia" w:hAnsiTheme="minorHAnsi" w:cstheme="minorBidi"/>
          <w:noProof/>
          <w:kern w:val="2"/>
          <w:sz w:val="24"/>
          <w:szCs w:val="24"/>
          <w14:ligatures w14:val="standardContextual"/>
        </w:rPr>
      </w:pPr>
      <w:r w:rsidRPr="00181247">
        <w:rPr>
          <w:b/>
          <w:sz w:val="18"/>
          <w:szCs w:val="18"/>
        </w:rPr>
        <w:fldChar w:fldCharType="begin"/>
      </w:r>
      <w:r w:rsidRPr="00181247">
        <w:rPr>
          <w:b/>
          <w:sz w:val="18"/>
          <w:szCs w:val="18"/>
        </w:rPr>
        <w:instrText xml:space="preserve"> TOC \o "1-7" </w:instrText>
      </w:r>
      <w:r w:rsidRPr="00181247">
        <w:rPr>
          <w:b/>
          <w:sz w:val="18"/>
          <w:szCs w:val="18"/>
        </w:rPr>
        <w:fldChar w:fldCharType="separate"/>
      </w:r>
      <w:r w:rsidR="0060383F">
        <w:rPr>
          <w:noProof/>
        </w:rPr>
        <w:t>1.</w:t>
      </w:r>
      <w:r w:rsidR="0060383F">
        <w:rPr>
          <w:rFonts w:asciiTheme="minorHAnsi" w:eastAsiaTheme="minorEastAsia" w:hAnsiTheme="minorHAnsi" w:cstheme="minorBidi"/>
          <w:noProof/>
          <w:kern w:val="2"/>
          <w:sz w:val="24"/>
          <w:szCs w:val="24"/>
          <w14:ligatures w14:val="standardContextual"/>
        </w:rPr>
        <w:tab/>
      </w:r>
      <w:r w:rsidR="0060383F">
        <w:rPr>
          <w:noProof/>
        </w:rPr>
        <w:t>Inleiding</w:t>
      </w:r>
      <w:r w:rsidR="0060383F">
        <w:rPr>
          <w:noProof/>
        </w:rPr>
        <w:tab/>
      </w:r>
      <w:r w:rsidR="0060383F">
        <w:rPr>
          <w:noProof/>
        </w:rPr>
        <w:fldChar w:fldCharType="begin"/>
      </w:r>
      <w:r w:rsidR="0060383F">
        <w:rPr>
          <w:noProof/>
        </w:rPr>
        <w:instrText xml:space="preserve"> PAGEREF _Toc203127823 \h </w:instrText>
      </w:r>
      <w:r w:rsidR="0060383F">
        <w:rPr>
          <w:noProof/>
        </w:rPr>
      </w:r>
      <w:r w:rsidR="0060383F">
        <w:rPr>
          <w:noProof/>
        </w:rPr>
        <w:fldChar w:fldCharType="separate"/>
      </w:r>
      <w:r w:rsidR="006315B7">
        <w:rPr>
          <w:noProof/>
        </w:rPr>
        <w:t>3</w:t>
      </w:r>
      <w:r w:rsidR="0060383F">
        <w:rPr>
          <w:noProof/>
        </w:rPr>
        <w:fldChar w:fldCharType="end"/>
      </w:r>
    </w:p>
    <w:p w14:paraId="2A79F858" w14:textId="52EF8181"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Doel</w:t>
      </w:r>
      <w:r>
        <w:rPr>
          <w:noProof/>
        </w:rPr>
        <w:tab/>
      </w:r>
      <w:r>
        <w:rPr>
          <w:noProof/>
        </w:rPr>
        <w:fldChar w:fldCharType="begin"/>
      </w:r>
      <w:r>
        <w:rPr>
          <w:noProof/>
        </w:rPr>
        <w:instrText xml:space="preserve"> PAGEREF _Toc203127824 \h </w:instrText>
      </w:r>
      <w:r>
        <w:rPr>
          <w:noProof/>
        </w:rPr>
      </w:r>
      <w:r>
        <w:rPr>
          <w:noProof/>
        </w:rPr>
        <w:fldChar w:fldCharType="separate"/>
      </w:r>
      <w:r w:rsidR="006315B7">
        <w:rPr>
          <w:noProof/>
        </w:rPr>
        <w:t>3</w:t>
      </w:r>
      <w:r>
        <w:rPr>
          <w:noProof/>
        </w:rPr>
        <w:fldChar w:fldCharType="end"/>
      </w:r>
    </w:p>
    <w:p w14:paraId="24391F56" w14:textId="6CDBBFB7"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Projectomschrijving</w:t>
      </w:r>
      <w:r>
        <w:rPr>
          <w:noProof/>
        </w:rPr>
        <w:tab/>
      </w:r>
      <w:r>
        <w:rPr>
          <w:noProof/>
        </w:rPr>
        <w:fldChar w:fldCharType="begin"/>
      </w:r>
      <w:r>
        <w:rPr>
          <w:noProof/>
        </w:rPr>
        <w:instrText xml:space="preserve"> PAGEREF _Toc203127825 \h </w:instrText>
      </w:r>
      <w:r>
        <w:rPr>
          <w:noProof/>
        </w:rPr>
      </w:r>
      <w:r>
        <w:rPr>
          <w:noProof/>
        </w:rPr>
        <w:fldChar w:fldCharType="separate"/>
      </w:r>
      <w:r w:rsidR="006315B7">
        <w:rPr>
          <w:noProof/>
        </w:rPr>
        <w:t>3</w:t>
      </w:r>
      <w:r>
        <w:rPr>
          <w:noProof/>
        </w:rPr>
        <w:fldChar w:fldCharType="end"/>
      </w:r>
    </w:p>
    <w:p w14:paraId="3E73F824" w14:textId="2AEF266A"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Proces van BLVC-kader tot –uitvoeringsplan</w:t>
      </w:r>
      <w:r>
        <w:rPr>
          <w:noProof/>
        </w:rPr>
        <w:tab/>
      </w:r>
      <w:r>
        <w:rPr>
          <w:noProof/>
        </w:rPr>
        <w:fldChar w:fldCharType="begin"/>
      </w:r>
      <w:r>
        <w:rPr>
          <w:noProof/>
        </w:rPr>
        <w:instrText xml:space="preserve"> PAGEREF _Toc203127826 \h </w:instrText>
      </w:r>
      <w:r>
        <w:rPr>
          <w:noProof/>
        </w:rPr>
      </w:r>
      <w:r>
        <w:rPr>
          <w:noProof/>
        </w:rPr>
        <w:fldChar w:fldCharType="separate"/>
      </w:r>
      <w:r w:rsidR="006315B7">
        <w:rPr>
          <w:noProof/>
        </w:rPr>
        <w:t>3</w:t>
      </w:r>
      <w:r>
        <w:rPr>
          <w:noProof/>
        </w:rPr>
        <w:fldChar w:fldCharType="end"/>
      </w:r>
    </w:p>
    <w:p w14:paraId="02034503" w14:textId="543A4D0D" w:rsidR="0060383F" w:rsidRDefault="0060383F">
      <w:pPr>
        <w:pStyle w:val="Inhopg1"/>
        <w:tabs>
          <w:tab w:val="left" w:pos="600"/>
        </w:tabs>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Stakeholders en Omgevingsscan</w:t>
      </w:r>
      <w:r>
        <w:rPr>
          <w:noProof/>
        </w:rPr>
        <w:tab/>
      </w:r>
      <w:r>
        <w:rPr>
          <w:noProof/>
        </w:rPr>
        <w:fldChar w:fldCharType="begin"/>
      </w:r>
      <w:r>
        <w:rPr>
          <w:noProof/>
        </w:rPr>
        <w:instrText xml:space="preserve"> PAGEREF _Toc203127827 \h </w:instrText>
      </w:r>
      <w:r>
        <w:rPr>
          <w:noProof/>
        </w:rPr>
      </w:r>
      <w:r>
        <w:rPr>
          <w:noProof/>
        </w:rPr>
        <w:fldChar w:fldCharType="separate"/>
      </w:r>
      <w:r w:rsidR="006315B7">
        <w:rPr>
          <w:noProof/>
        </w:rPr>
        <w:t>4</w:t>
      </w:r>
      <w:r>
        <w:rPr>
          <w:noProof/>
        </w:rPr>
        <w:fldChar w:fldCharType="end"/>
      </w:r>
    </w:p>
    <w:p w14:paraId="527B45F3" w14:textId="41FC9064" w:rsidR="0060383F" w:rsidRDefault="0060383F">
      <w:pPr>
        <w:pStyle w:val="Inhopg1"/>
        <w:tabs>
          <w:tab w:val="left" w:pos="600"/>
        </w:tabs>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Bereikbaarheid</w:t>
      </w:r>
      <w:r>
        <w:rPr>
          <w:noProof/>
        </w:rPr>
        <w:tab/>
      </w:r>
      <w:r>
        <w:rPr>
          <w:noProof/>
        </w:rPr>
        <w:fldChar w:fldCharType="begin"/>
      </w:r>
      <w:r>
        <w:rPr>
          <w:noProof/>
        </w:rPr>
        <w:instrText xml:space="preserve"> PAGEREF _Toc203127828 \h </w:instrText>
      </w:r>
      <w:r>
        <w:rPr>
          <w:noProof/>
        </w:rPr>
      </w:r>
      <w:r>
        <w:rPr>
          <w:noProof/>
        </w:rPr>
        <w:fldChar w:fldCharType="separate"/>
      </w:r>
      <w:r w:rsidR="006315B7">
        <w:rPr>
          <w:noProof/>
        </w:rPr>
        <w:t>6</w:t>
      </w:r>
      <w:r>
        <w:rPr>
          <w:noProof/>
        </w:rPr>
        <w:fldChar w:fldCharType="end"/>
      </w:r>
    </w:p>
    <w:p w14:paraId="5E376E85" w14:textId="48BF91C1"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Algemeen</w:t>
      </w:r>
      <w:r>
        <w:rPr>
          <w:noProof/>
        </w:rPr>
        <w:tab/>
      </w:r>
      <w:r>
        <w:rPr>
          <w:noProof/>
        </w:rPr>
        <w:fldChar w:fldCharType="begin"/>
      </w:r>
      <w:r>
        <w:rPr>
          <w:noProof/>
        </w:rPr>
        <w:instrText xml:space="preserve"> PAGEREF _Toc203127829 \h </w:instrText>
      </w:r>
      <w:r>
        <w:rPr>
          <w:noProof/>
        </w:rPr>
      </w:r>
      <w:r>
        <w:rPr>
          <w:noProof/>
        </w:rPr>
        <w:fldChar w:fldCharType="separate"/>
      </w:r>
      <w:r w:rsidR="006315B7">
        <w:rPr>
          <w:noProof/>
        </w:rPr>
        <w:t>6</w:t>
      </w:r>
      <w:r>
        <w:rPr>
          <w:noProof/>
        </w:rPr>
        <w:fldChar w:fldCharType="end"/>
      </w:r>
    </w:p>
    <w:p w14:paraId="0F97BCBC" w14:textId="67C9EF8B"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Eisen ten aanzien van bereikbaarheid</w:t>
      </w:r>
      <w:r>
        <w:rPr>
          <w:noProof/>
        </w:rPr>
        <w:tab/>
      </w:r>
      <w:r>
        <w:rPr>
          <w:noProof/>
        </w:rPr>
        <w:fldChar w:fldCharType="begin"/>
      </w:r>
      <w:r>
        <w:rPr>
          <w:noProof/>
        </w:rPr>
        <w:instrText xml:space="preserve"> PAGEREF _Toc203127830 \h </w:instrText>
      </w:r>
      <w:r>
        <w:rPr>
          <w:noProof/>
        </w:rPr>
      </w:r>
      <w:r>
        <w:rPr>
          <w:noProof/>
        </w:rPr>
        <w:fldChar w:fldCharType="separate"/>
      </w:r>
      <w:r w:rsidR="006315B7">
        <w:rPr>
          <w:noProof/>
        </w:rPr>
        <w:t>6</w:t>
      </w:r>
      <w:r>
        <w:rPr>
          <w:noProof/>
        </w:rPr>
        <w:fldChar w:fldCharType="end"/>
      </w:r>
    </w:p>
    <w:p w14:paraId="4B3038A9" w14:textId="5E0C252A"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Wensen ten aanzien van bereikbaarheid</w:t>
      </w:r>
      <w:r>
        <w:rPr>
          <w:noProof/>
        </w:rPr>
        <w:tab/>
      </w:r>
      <w:r>
        <w:rPr>
          <w:noProof/>
        </w:rPr>
        <w:fldChar w:fldCharType="begin"/>
      </w:r>
      <w:r>
        <w:rPr>
          <w:noProof/>
        </w:rPr>
        <w:instrText xml:space="preserve"> PAGEREF _Toc203127831 \h </w:instrText>
      </w:r>
      <w:r>
        <w:rPr>
          <w:noProof/>
        </w:rPr>
      </w:r>
      <w:r>
        <w:rPr>
          <w:noProof/>
        </w:rPr>
        <w:fldChar w:fldCharType="separate"/>
      </w:r>
      <w:r w:rsidR="006315B7">
        <w:rPr>
          <w:noProof/>
        </w:rPr>
        <w:t>8</w:t>
      </w:r>
      <w:r>
        <w:rPr>
          <w:noProof/>
        </w:rPr>
        <w:fldChar w:fldCharType="end"/>
      </w:r>
    </w:p>
    <w:p w14:paraId="13FA865C" w14:textId="37145870" w:rsidR="0060383F" w:rsidRDefault="0060383F">
      <w:pPr>
        <w:pStyle w:val="Inhopg1"/>
        <w:tabs>
          <w:tab w:val="left" w:pos="600"/>
        </w:tabs>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Leefbaarheid</w:t>
      </w:r>
      <w:r>
        <w:rPr>
          <w:noProof/>
        </w:rPr>
        <w:tab/>
      </w:r>
      <w:r>
        <w:rPr>
          <w:noProof/>
        </w:rPr>
        <w:fldChar w:fldCharType="begin"/>
      </w:r>
      <w:r>
        <w:rPr>
          <w:noProof/>
        </w:rPr>
        <w:instrText xml:space="preserve"> PAGEREF _Toc203127832 \h </w:instrText>
      </w:r>
      <w:r>
        <w:rPr>
          <w:noProof/>
        </w:rPr>
      </w:r>
      <w:r>
        <w:rPr>
          <w:noProof/>
        </w:rPr>
        <w:fldChar w:fldCharType="separate"/>
      </w:r>
      <w:r w:rsidR="006315B7">
        <w:rPr>
          <w:noProof/>
        </w:rPr>
        <w:t>9</w:t>
      </w:r>
      <w:r>
        <w:rPr>
          <w:noProof/>
        </w:rPr>
        <w:fldChar w:fldCharType="end"/>
      </w:r>
    </w:p>
    <w:p w14:paraId="0D013E88" w14:textId="46244740"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Algemeen</w:t>
      </w:r>
      <w:r>
        <w:rPr>
          <w:noProof/>
        </w:rPr>
        <w:tab/>
      </w:r>
      <w:r>
        <w:rPr>
          <w:noProof/>
        </w:rPr>
        <w:fldChar w:fldCharType="begin"/>
      </w:r>
      <w:r>
        <w:rPr>
          <w:noProof/>
        </w:rPr>
        <w:instrText xml:space="preserve"> PAGEREF _Toc203127833 \h </w:instrText>
      </w:r>
      <w:r>
        <w:rPr>
          <w:noProof/>
        </w:rPr>
      </w:r>
      <w:r>
        <w:rPr>
          <w:noProof/>
        </w:rPr>
        <w:fldChar w:fldCharType="separate"/>
      </w:r>
      <w:r w:rsidR="006315B7">
        <w:rPr>
          <w:noProof/>
        </w:rPr>
        <w:t>9</w:t>
      </w:r>
      <w:r>
        <w:rPr>
          <w:noProof/>
        </w:rPr>
        <w:fldChar w:fldCharType="end"/>
      </w:r>
    </w:p>
    <w:p w14:paraId="03C8A959" w14:textId="1B570ADB"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Eisen ten aanzien van leefbaarheid</w:t>
      </w:r>
      <w:r>
        <w:rPr>
          <w:noProof/>
        </w:rPr>
        <w:tab/>
      </w:r>
      <w:r>
        <w:rPr>
          <w:noProof/>
        </w:rPr>
        <w:fldChar w:fldCharType="begin"/>
      </w:r>
      <w:r>
        <w:rPr>
          <w:noProof/>
        </w:rPr>
        <w:instrText xml:space="preserve"> PAGEREF _Toc203127834 \h </w:instrText>
      </w:r>
      <w:r>
        <w:rPr>
          <w:noProof/>
        </w:rPr>
      </w:r>
      <w:r>
        <w:rPr>
          <w:noProof/>
        </w:rPr>
        <w:fldChar w:fldCharType="separate"/>
      </w:r>
      <w:r w:rsidR="006315B7">
        <w:rPr>
          <w:noProof/>
        </w:rPr>
        <w:t>9</w:t>
      </w:r>
      <w:r>
        <w:rPr>
          <w:noProof/>
        </w:rPr>
        <w:fldChar w:fldCharType="end"/>
      </w:r>
    </w:p>
    <w:p w14:paraId="441568D0" w14:textId="700DA7E6"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Wensen ten aanzien van leefbaarheid</w:t>
      </w:r>
      <w:r>
        <w:rPr>
          <w:noProof/>
        </w:rPr>
        <w:tab/>
      </w:r>
      <w:r>
        <w:rPr>
          <w:noProof/>
        </w:rPr>
        <w:fldChar w:fldCharType="begin"/>
      </w:r>
      <w:r>
        <w:rPr>
          <w:noProof/>
        </w:rPr>
        <w:instrText xml:space="preserve"> PAGEREF _Toc203127835 \h </w:instrText>
      </w:r>
      <w:r>
        <w:rPr>
          <w:noProof/>
        </w:rPr>
      </w:r>
      <w:r>
        <w:rPr>
          <w:noProof/>
        </w:rPr>
        <w:fldChar w:fldCharType="separate"/>
      </w:r>
      <w:r w:rsidR="006315B7">
        <w:rPr>
          <w:noProof/>
        </w:rPr>
        <w:t>10</w:t>
      </w:r>
      <w:r>
        <w:rPr>
          <w:noProof/>
        </w:rPr>
        <w:fldChar w:fldCharType="end"/>
      </w:r>
    </w:p>
    <w:p w14:paraId="0462D739" w14:textId="2DA54EC7" w:rsidR="0060383F" w:rsidRDefault="0060383F">
      <w:pPr>
        <w:pStyle w:val="Inhopg1"/>
        <w:tabs>
          <w:tab w:val="left" w:pos="600"/>
        </w:tabs>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Veiligheid</w:t>
      </w:r>
      <w:r>
        <w:rPr>
          <w:noProof/>
        </w:rPr>
        <w:tab/>
      </w:r>
      <w:r>
        <w:rPr>
          <w:noProof/>
        </w:rPr>
        <w:fldChar w:fldCharType="begin"/>
      </w:r>
      <w:r>
        <w:rPr>
          <w:noProof/>
        </w:rPr>
        <w:instrText xml:space="preserve"> PAGEREF _Toc203127836 \h </w:instrText>
      </w:r>
      <w:r>
        <w:rPr>
          <w:noProof/>
        </w:rPr>
      </w:r>
      <w:r>
        <w:rPr>
          <w:noProof/>
        </w:rPr>
        <w:fldChar w:fldCharType="separate"/>
      </w:r>
      <w:r w:rsidR="006315B7">
        <w:rPr>
          <w:noProof/>
        </w:rPr>
        <w:t>12</w:t>
      </w:r>
      <w:r>
        <w:rPr>
          <w:noProof/>
        </w:rPr>
        <w:fldChar w:fldCharType="end"/>
      </w:r>
    </w:p>
    <w:p w14:paraId="5EE74926" w14:textId="6204C953"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Eisen ten aanzien van veiligheid</w:t>
      </w:r>
      <w:r>
        <w:rPr>
          <w:noProof/>
        </w:rPr>
        <w:tab/>
      </w:r>
      <w:r>
        <w:rPr>
          <w:noProof/>
        </w:rPr>
        <w:fldChar w:fldCharType="begin"/>
      </w:r>
      <w:r>
        <w:rPr>
          <w:noProof/>
        </w:rPr>
        <w:instrText xml:space="preserve"> PAGEREF _Toc203127837 \h </w:instrText>
      </w:r>
      <w:r>
        <w:rPr>
          <w:noProof/>
        </w:rPr>
      </w:r>
      <w:r>
        <w:rPr>
          <w:noProof/>
        </w:rPr>
        <w:fldChar w:fldCharType="separate"/>
      </w:r>
      <w:r w:rsidR="006315B7">
        <w:rPr>
          <w:noProof/>
        </w:rPr>
        <w:t>12</w:t>
      </w:r>
      <w:r>
        <w:rPr>
          <w:noProof/>
        </w:rPr>
        <w:fldChar w:fldCharType="end"/>
      </w:r>
    </w:p>
    <w:p w14:paraId="69EE0D6B" w14:textId="2BA0FDF4"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Wensen ten aanzien van veiligheid</w:t>
      </w:r>
      <w:r>
        <w:rPr>
          <w:noProof/>
        </w:rPr>
        <w:tab/>
      </w:r>
      <w:r>
        <w:rPr>
          <w:noProof/>
        </w:rPr>
        <w:fldChar w:fldCharType="begin"/>
      </w:r>
      <w:r>
        <w:rPr>
          <w:noProof/>
        </w:rPr>
        <w:instrText xml:space="preserve"> PAGEREF _Toc203127838 \h </w:instrText>
      </w:r>
      <w:r>
        <w:rPr>
          <w:noProof/>
        </w:rPr>
      </w:r>
      <w:r>
        <w:rPr>
          <w:noProof/>
        </w:rPr>
        <w:fldChar w:fldCharType="separate"/>
      </w:r>
      <w:r w:rsidR="006315B7">
        <w:rPr>
          <w:noProof/>
        </w:rPr>
        <w:t>12</w:t>
      </w:r>
      <w:r>
        <w:rPr>
          <w:noProof/>
        </w:rPr>
        <w:fldChar w:fldCharType="end"/>
      </w:r>
    </w:p>
    <w:p w14:paraId="6C85C12C" w14:textId="2D890F30" w:rsidR="0060383F" w:rsidRDefault="0060383F">
      <w:pPr>
        <w:pStyle w:val="Inhopg1"/>
        <w:tabs>
          <w:tab w:val="left" w:pos="600"/>
        </w:tabs>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Communicatie</w:t>
      </w:r>
      <w:r>
        <w:rPr>
          <w:noProof/>
        </w:rPr>
        <w:tab/>
      </w:r>
      <w:r>
        <w:rPr>
          <w:noProof/>
        </w:rPr>
        <w:fldChar w:fldCharType="begin"/>
      </w:r>
      <w:r>
        <w:rPr>
          <w:noProof/>
        </w:rPr>
        <w:instrText xml:space="preserve"> PAGEREF _Toc203127839 \h </w:instrText>
      </w:r>
      <w:r>
        <w:rPr>
          <w:noProof/>
        </w:rPr>
      </w:r>
      <w:r>
        <w:rPr>
          <w:noProof/>
        </w:rPr>
        <w:fldChar w:fldCharType="separate"/>
      </w:r>
      <w:r w:rsidR="006315B7">
        <w:rPr>
          <w:noProof/>
        </w:rPr>
        <w:t>13</w:t>
      </w:r>
      <w:r>
        <w:rPr>
          <w:noProof/>
        </w:rPr>
        <w:fldChar w:fldCharType="end"/>
      </w:r>
    </w:p>
    <w:p w14:paraId="6250A620" w14:textId="0D1E768E"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a.</w:t>
      </w:r>
      <w:r>
        <w:rPr>
          <w:rFonts w:asciiTheme="minorHAnsi" w:eastAsiaTheme="minorEastAsia" w:hAnsiTheme="minorHAnsi" w:cstheme="minorBidi"/>
          <w:noProof/>
          <w:kern w:val="2"/>
          <w:sz w:val="24"/>
          <w:szCs w:val="24"/>
          <w14:ligatures w14:val="standardContextual"/>
        </w:rPr>
        <w:tab/>
      </w:r>
      <w:r>
        <w:rPr>
          <w:noProof/>
        </w:rPr>
        <w:t>Algemeen</w:t>
      </w:r>
      <w:r>
        <w:rPr>
          <w:noProof/>
        </w:rPr>
        <w:tab/>
      </w:r>
      <w:r>
        <w:rPr>
          <w:noProof/>
        </w:rPr>
        <w:fldChar w:fldCharType="begin"/>
      </w:r>
      <w:r>
        <w:rPr>
          <w:noProof/>
        </w:rPr>
        <w:instrText xml:space="preserve"> PAGEREF _Toc203127840 \h </w:instrText>
      </w:r>
      <w:r>
        <w:rPr>
          <w:noProof/>
        </w:rPr>
      </w:r>
      <w:r>
        <w:rPr>
          <w:noProof/>
        </w:rPr>
        <w:fldChar w:fldCharType="separate"/>
      </w:r>
      <w:r w:rsidR="006315B7">
        <w:rPr>
          <w:noProof/>
        </w:rPr>
        <w:t>13</w:t>
      </w:r>
      <w:r>
        <w:rPr>
          <w:noProof/>
        </w:rPr>
        <w:fldChar w:fldCharType="end"/>
      </w:r>
    </w:p>
    <w:p w14:paraId="4B01FE41" w14:textId="552812B1"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b.</w:t>
      </w:r>
      <w:r>
        <w:rPr>
          <w:rFonts w:asciiTheme="minorHAnsi" w:eastAsiaTheme="minorEastAsia" w:hAnsiTheme="minorHAnsi" w:cstheme="minorBidi"/>
          <w:noProof/>
          <w:kern w:val="2"/>
          <w:sz w:val="24"/>
          <w:szCs w:val="24"/>
          <w14:ligatures w14:val="standardContextual"/>
        </w:rPr>
        <w:tab/>
      </w:r>
      <w:r>
        <w:rPr>
          <w:noProof/>
        </w:rPr>
        <w:t>Eisen ten aanzien van communicatie</w:t>
      </w:r>
      <w:r>
        <w:rPr>
          <w:noProof/>
        </w:rPr>
        <w:tab/>
      </w:r>
      <w:r>
        <w:rPr>
          <w:noProof/>
        </w:rPr>
        <w:fldChar w:fldCharType="begin"/>
      </w:r>
      <w:r>
        <w:rPr>
          <w:noProof/>
        </w:rPr>
        <w:instrText xml:space="preserve"> PAGEREF _Toc203127841 \h </w:instrText>
      </w:r>
      <w:r>
        <w:rPr>
          <w:noProof/>
        </w:rPr>
      </w:r>
      <w:r>
        <w:rPr>
          <w:noProof/>
        </w:rPr>
        <w:fldChar w:fldCharType="separate"/>
      </w:r>
      <w:r w:rsidR="006315B7">
        <w:rPr>
          <w:noProof/>
        </w:rPr>
        <w:t>13</w:t>
      </w:r>
      <w:r>
        <w:rPr>
          <w:noProof/>
        </w:rPr>
        <w:fldChar w:fldCharType="end"/>
      </w:r>
    </w:p>
    <w:p w14:paraId="2683DB48" w14:textId="3134EF2E" w:rsidR="0060383F" w:rsidRDefault="0060383F">
      <w:pPr>
        <w:pStyle w:val="Inhopg2"/>
        <w:tabs>
          <w:tab w:val="left" w:pos="960"/>
        </w:tabs>
        <w:rPr>
          <w:rFonts w:asciiTheme="minorHAnsi" w:eastAsiaTheme="minorEastAsia" w:hAnsiTheme="minorHAnsi" w:cstheme="minorBidi"/>
          <w:noProof/>
          <w:kern w:val="2"/>
          <w:sz w:val="24"/>
          <w:szCs w:val="24"/>
          <w14:ligatures w14:val="standardContextual"/>
        </w:rPr>
      </w:pPr>
      <w:r>
        <w:rPr>
          <w:noProof/>
        </w:rPr>
        <w:t>c.</w:t>
      </w:r>
      <w:r>
        <w:rPr>
          <w:rFonts w:asciiTheme="minorHAnsi" w:eastAsiaTheme="minorEastAsia" w:hAnsiTheme="minorHAnsi" w:cstheme="minorBidi"/>
          <w:noProof/>
          <w:kern w:val="2"/>
          <w:sz w:val="24"/>
          <w:szCs w:val="24"/>
          <w14:ligatures w14:val="standardContextual"/>
        </w:rPr>
        <w:tab/>
      </w:r>
      <w:r>
        <w:rPr>
          <w:noProof/>
        </w:rPr>
        <w:t>Wensen ten aanzien van communicatie</w:t>
      </w:r>
      <w:r>
        <w:rPr>
          <w:noProof/>
        </w:rPr>
        <w:tab/>
      </w:r>
      <w:r>
        <w:rPr>
          <w:noProof/>
        </w:rPr>
        <w:fldChar w:fldCharType="begin"/>
      </w:r>
      <w:r>
        <w:rPr>
          <w:noProof/>
        </w:rPr>
        <w:instrText xml:space="preserve"> PAGEREF _Toc203127842 \h </w:instrText>
      </w:r>
      <w:r>
        <w:rPr>
          <w:noProof/>
        </w:rPr>
      </w:r>
      <w:r>
        <w:rPr>
          <w:noProof/>
        </w:rPr>
        <w:fldChar w:fldCharType="separate"/>
      </w:r>
      <w:r w:rsidR="006315B7">
        <w:rPr>
          <w:noProof/>
        </w:rPr>
        <w:t>14</w:t>
      </w:r>
      <w:r>
        <w:rPr>
          <w:noProof/>
        </w:rPr>
        <w:fldChar w:fldCharType="end"/>
      </w:r>
    </w:p>
    <w:p w14:paraId="2B802091" w14:textId="67BE1D4E" w:rsidR="0060383F" w:rsidRDefault="0060383F">
      <w:pPr>
        <w:pStyle w:val="Inhopg7"/>
        <w:rPr>
          <w:rFonts w:asciiTheme="minorHAnsi" w:eastAsiaTheme="minorEastAsia" w:hAnsiTheme="minorHAnsi" w:cstheme="minorBidi"/>
          <w:noProof/>
          <w:kern w:val="2"/>
          <w:sz w:val="24"/>
          <w:szCs w:val="24"/>
          <w14:ligatures w14:val="standardContextual"/>
        </w:rPr>
      </w:pPr>
      <w:r>
        <w:rPr>
          <w:noProof/>
        </w:rPr>
        <w:t>Bijlage 1: Communicatieaanpak – samenvatting communicatieplan</w:t>
      </w:r>
      <w:r>
        <w:rPr>
          <w:noProof/>
        </w:rPr>
        <w:tab/>
      </w:r>
      <w:r>
        <w:rPr>
          <w:noProof/>
        </w:rPr>
        <w:fldChar w:fldCharType="begin"/>
      </w:r>
      <w:r>
        <w:rPr>
          <w:noProof/>
        </w:rPr>
        <w:instrText xml:space="preserve"> PAGEREF _Toc203127843 \h </w:instrText>
      </w:r>
      <w:r>
        <w:rPr>
          <w:noProof/>
        </w:rPr>
      </w:r>
      <w:r>
        <w:rPr>
          <w:noProof/>
        </w:rPr>
        <w:fldChar w:fldCharType="separate"/>
      </w:r>
      <w:r w:rsidR="006315B7">
        <w:rPr>
          <w:noProof/>
        </w:rPr>
        <w:t>15</w:t>
      </w:r>
      <w:r>
        <w:rPr>
          <w:noProof/>
        </w:rPr>
        <w:fldChar w:fldCharType="end"/>
      </w:r>
    </w:p>
    <w:p w14:paraId="6D6E121F" w14:textId="0EFB7F6A" w:rsidR="0060383F" w:rsidRDefault="0060383F">
      <w:pPr>
        <w:pStyle w:val="Inhopg7"/>
        <w:rPr>
          <w:rFonts w:asciiTheme="minorHAnsi" w:eastAsiaTheme="minorEastAsia" w:hAnsiTheme="minorHAnsi" w:cstheme="minorBidi"/>
          <w:noProof/>
          <w:kern w:val="2"/>
          <w:sz w:val="24"/>
          <w:szCs w:val="24"/>
          <w14:ligatures w14:val="standardContextual"/>
        </w:rPr>
      </w:pPr>
      <w:r>
        <w:rPr>
          <w:noProof/>
        </w:rPr>
        <w:t>Bijlage 2: Omgevingscan</w:t>
      </w:r>
      <w:r>
        <w:rPr>
          <w:noProof/>
        </w:rPr>
        <w:tab/>
      </w:r>
      <w:r>
        <w:rPr>
          <w:noProof/>
        </w:rPr>
        <w:fldChar w:fldCharType="begin"/>
      </w:r>
      <w:r>
        <w:rPr>
          <w:noProof/>
        </w:rPr>
        <w:instrText xml:space="preserve"> PAGEREF _Toc203127844 \h </w:instrText>
      </w:r>
      <w:r>
        <w:rPr>
          <w:noProof/>
        </w:rPr>
      </w:r>
      <w:r>
        <w:rPr>
          <w:noProof/>
        </w:rPr>
        <w:fldChar w:fldCharType="separate"/>
      </w:r>
      <w:r w:rsidR="006315B7">
        <w:rPr>
          <w:noProof/>
        </w:rPr>
        <w:t>17</w:t>
      </w:r>
      <w:r>
        <w:rPr>
          <w:noProof/>
        </w:rPr>
        <w:fldChar w:fldCharType="end"/>
      </w:r>
    </w:p>
    <w:p w14:paraId="59FE48FD" w14:textId="32BA18FD" w:rsidR="005959E0" w:rsidRPr="00181247" w:rsidRDefault="005959E0" w:rsidP="00187FA3">
      <w:pPr>
        <w:tabs>
          <w:tab w:val="left" w:pos="7125"/>
        </w:tabs>
        <w:spacing w:line="24" w:lineRule="atLeast"/>
        <w:rPr>
          <w:sz w:val="18"/>
          <w:szCs w:val="18"/>
        </w:rPr>
      </w:pPr>
      <w:r w:rsidRPr="00181247">
        <w:rPr>
          <w:b/>
          <w:sz w:val="18"/>
          <w:szCs w:val="18"/>
        </w:rPr>
        <w:fldChar w:fldCharType="end"/>
      </w:r>
    </w:p>
    <w:p w14:paraId="54ACFFBB" w14:textId="77777777" w:rsidR="001E68DD" w:rsidRDefault="001E68DD" w:rsidP="00181247">
      <w:pPr>
        <w:spacing w:line="24" w:lineRule="atLeast"/>
        <w:rPr>
          <w:sz w:val="18"/>
          <w:szCs w:val="18"/>
        </w:rPr>
      </w:pPr>
      <w:bookmarkStart w:id="1" w:name="_Toc421018676"/>
    </w:p>
    <w:p w14:paraId="0BDB8313" w14:textId="77777777" w:rsidR="005959E0" w:rsidRPr="00181247" w:rsidRDefault="005959E0" w:rsidP="00181247">
      <w:pPr>
        <w:spacing w:line="24" w:lineRule="atLeast"/>
        <w:rPr>
          <w:sz w:val="18"/>
          <w:szCs w:val="18"/>
        </w:rPr>
      </w:pPr>
      <w:r w:rsidRPr="00181247">
        <w:rPr>
          <w:sz w:val="18"/>
          <w:szCs w:val="18"/>
        </w:rPr>
        <w:br w:type="page"/>
      </w:r>
    </w:p>
    <w:p w14:paraId="7F403715" w14:textId="77777777" w:rsidR="00664342" w:rsidRPr="00181247" w:rsidRDefault="00664342" w:rsidP="004F6A97">
      <w:pPr>
        <w:pStyle w:val="Kop1"/>
      </w:pPr>
      <w:bookmarkStart w:id="2" w:name="_Toc203127823"/>
      <w:bookmarkEnd w:id="1"/>
      <w:r w:rsidRPr="00181247">
        <w:lastRenderedPageBreak/>
        <w:t>Inleiding</w:t>
      </w:r>
      <w:bookmarkEnd w:id="2"/>
    </w:p>
    <w:p w14:paraId="5D8E0FE5" w14:textId="77777777" w:rsidR="00664342" w:rsidRPr="00181247" w:rsidRDefault="00664342" w:rsidP="004F6A97">
      <w:pPr>
        <w:pStyle w:val="Kop2"/>
      </w:pPr>
      <w:bookmarkStart w:id="3" w:name="_Toc203127824"/>
      <w:r w:rsidRPr="00181247">
        <w:t>Doel</w:t>
      </w:r>
      <w:bookmarkEnd w:id="3"/>
    </w:p>
    <w:p w14:paraId="2E04BA5B" w14:textId="2EB7DA3E" w:rsidR="00664342" w:rsidRPr="00181247" w:rsidRDefault="00664342" w:rsidP="00664342">
      <w:pPr>
        <w:spacing w:line="24" w:lineRule="atLeast"/>
      </w:pPr>
      <w:r>
        <w:t>Dit kader ten aanzien van</w:t>
      </w:r>
      <w:r w:rsidRPr="00181247">
        <w:t xml:space="preserve"> Bereikbaarheid, Leefbaarheid, Veiligheid en Communicatie (BLVC-kader) </w:t>
      </w:r>
      <w:r>
        <w:t>geeft</w:t>
      </w:r>
      <w:r w:rsidRPr="00181247">
        <w:t xml:space="preserve"> </w:t>
      </w:r>
      <w:r w:rsidR="00B455EB">
        <w:t>Hoogheemraadschap</w:t>
      </w:r>
      <w:r w:rsidR="00DA38EF">
        <w:t xml:space="preserve"> en beoogd opdrachtnemer</w:t>
      </w:r>
      <w:r w:rsidR="00F0771F">
        <w:t xml:space="preserve"> </w:t>
      </w:r>
      <w:r>
        <w:t>inzicht in de wijze</w:t>
      </w:r>
      <w:r w:rsidRPr="00181247">
        <w:t xml:space="preserve"> waarop het projec</w:t>
      </w:r>
      <w:r>
        <w:t>tteam</w:t>
      </w:r>
      <w:r w:rsidRPr="00181247">
        <w:t xml:space="preserve"> </w:t>
      </w:r>
      <w:r w:rsidR="00E9266C">
        <w:t>AWTS Leimuiden</w:t>
      </w:r>
      <w:r w:rsidRPr="00181247">
        <w:t xml:space="preserve"> </w:t>
      </w:r>
      <w:r>
        <w:t>gehoor</w:t>
      </w:r>
      <w:r w:rsidRPr="00181247">
        <w:t xml:space="preserve"> </w:t>
      </w:r>
      <w:r>
        <w:t>wenst te geven</w:t>
      </w:r>
      <w:r w:rsidRPr="00181247">
        <w:t xml:space="preserve"> aan </w:t>
      </w:r>
      <w:r>
        <w:t>de belangen</w:t>
      </w:r>
      <w:r w:rsidRPr="00181247">
        <w:t xml:space="preserve"> van </w:t>
      </w:r>
      <w:r>
        <w:t xml:space="preserve">betrokkenen en de </w:t>
      </w:r>
      <w:r w:rsidRPr="00181247">
        <w:t>omgeving</w:t>
      </w:r>
      <w:r>
        <w:t xml:space="preserve"> </w:t>
      </w:r>
      <w:r w:rsidRPr="00181247">
        <w:t xml:space="preserve">tijdens </w:t>
      </w:r>
      <w:r w:rsidR="00E9266C">
        <w:t>aanleg van de persleiding tussen Leimuiden en Nieuwe Wetering</w:t>
      </w:r>
      <w:r w:rsidRPr="00181247">
        <w:t>. Het BLVC-</w:t>
      </w:r>
      <w:r>
        <w:t>kader is gebaseerd op gesprekken met uiteenlopende belanghebbenden, bedoeld om in</w:t>
      </w:r>
      <w:r w:rsidRPr="00181247">
        <w:t xml:space="preserve"> een vroeg stadium </w:t>
      </w:r>
      <w:r>
        <w:t xml:space="preserve">te </w:t>
      </w:r>
      <w:r w:rsidRPr="00181247">
        <w:t>onderzoeken</w:t>
      </w:r>
      <w:r>
        <w:t xml:space="preserve"> en te </w:t>
      </w:r>
      <w:r w:rsidRPr="00181247">
        <w:t xml:space="preserve">beschrijven </w:t>
      </w:r>
      <w:r>
        <w:t>welke</w:t>
      </w:r>
      <w:r w:rsidRPr="00181247">
        <w:t xml:space="preserve"> maatregelen </w:t>
      </w:r>
      <w:r>
        <w:t>noodzakelijk en/of wenselijk</w:t>
      </w:r>
      <w:r w:rsidRPr="00181247">
        <w:t xml:space="preserve"> zijn om een goede balans te creëren tussen veilig</w:t>
      </w:r>
      <w:r>
        <w:t xml:space="preserve"> en</w:t>
      </w:r>
      <w:r w:rsidRPr="00181247">
        <w:t xml:space="preserve"> efficiënt bouwen, handhaven van de bereikbaarheid, leefbaarheid &amp; veiligheid van de directe omgeving en de communicatie daarover tussen bestuurders, bela</w:t>
      </w:r>
      <w:r>
        <w:t>nghebbenden en geïnteresseerden</w:t>
      </w:r>
      <w:r w:rsidRPr="00181247">
        <w:t xml:space="preserve">.  </w:t>
      </w:r>
    </w:p>
    <w:p w14:paraId="066DF9B2" w14:textId="77777777" w:rsidR="00664342" w:rsidRPr="00181247" w:rsidRDefault="00664342" w:rsidP="00664342">
      <w:pPr>
        <w:spacing w:line="24" w:lineRule="atLeast"/>
      </w:pPr>
    </w:p>
    <w:p w14:paraId="5700FE67" w14:textId="684D1121" w:rsidR="0094206A" w:rsidRDefault="00664342" w:rsidP="00664342">
      <w:pPr>
        <w:spacing w:line="24" w:lineRule="atLeast"/>
      </w:pPr>
      <w:r>
        <w:t>D</w:t>
      </w:r>
      <w:r w:rsidRPr="00181247">
        <w:t xml:space="preserve">it BLVC-kader </w:t>
      </w:r>
      <w:r>
        <w:t>geeft</w:t>
      </w:r>
      <w:r w:rsidRPr="00181247">
        <w:t xml:space="preserve"> </w:t>
      </w:r>
      <w:r w:rsidR="00AC0662">
        <w:t>eisen en wensen</w:t>
      </w:r>
      <w:r w:rsidRPr="00181247">
        <w:t xml:space="preserve"> mee waar</w:t>
      </w:r>
      <w:r>
        <w:t>mee</w:t>
      </w:r>
      <w:r w:rsidRPr="00181247">
        <w:t xml:space="preserve"> </w:t>
      </w:r>
      <w:r w:rsidR="00DA38EF">
        <w:t>opdrachtnemer</w:t>
      </w:r>
      <w:r w:rsidR="00D8406D" w:rsidRPr="00181247">
        <w:t xml:space="preserve"> </w:t>
      </w:r>
      <w:r>
        <w:t xml:space="preserve">zal </w:t>
      </w:r>
      <w:r w:rsidRPr="00181247">
        <w:t>moet</w:t>
      </w:r>
      <w:r>
        <w:t>en</w:t>
      </w:r>
      <w:r w:rsidRPr="00181247">
        <w:t xml:space="preserve"> werken</w:t>
      </w:r>
      <w:r>
        <w:t xml:space="preserve"> en </w:t>
      </w:r>
      <w:r w:rsidRPr="00F6399F">
        <w:t>maakt deel uit van het bestek.</w:t>
      </w:r>
      <w:r w:rsidR="006B5311" w:rsidRPr="00F6399F">
        <w:t xml:space="preserve"> </w:t>
      </w:r>
      <w:r w:rsidR="008439A7" w:rsidRPr="00845147">
        <w:t>Op</w:t>
      </w:r>
      <w:r w:rsidR="008439A7">
        <w:t xml:space="preserve"> basis van dit BLVC-kader en de in haar plan van aanpak genoemde beheersmaatregelen, zal </w:t>
      </w:r>
      <w:r w:rsidR="00DA38EF">
        <w:t>opdrachtnemer</w:t>
      </w:r>
      <w:r w:rsidR="008439A7">
        <w:t xml:space="preserve"> een BLVC-uitvoeringsplan opstellen</w:t>
      </w:r>
      <w:r w:rsidR="0094206A">
        <w:t>.</w:t>
      </w:r>
    </w:p>
    <w:p w14:paraId="6F182A49" w14:textId="30CE8C34" w:rsidR="00637F6C" w:rsidRDefault="00C7117B" w:rsidP="004F6A97">
      <w:pPr>
        <w:pStyle w:val="Kop2"/>
      </w:pPr>
      <w:bookmarkStart w:id="4" w:name="_Toc203127825"/>
      <w:r>
        <w:t>Projectomschrijving</w:t>
      </w:r>
      <w:bookmarkEnd w:id="4"/>
    </w:p>
    <w:p w14:paraId="05235489" w14:textId="5A211655" w:rsidR="00EF5AC0" w:rsidRPr="00EF5AC0" w:rsidRDefault="00235E32" w:rsidP="00EF5AC0">
      <w:r>
        <w:t xml:space="preserve">Een van de kerntaken van Rijnland is het voeren van een veilig waterbeheer. De oude afvalwaterzuivering in Leimuiden voldoet niet meer vanwege einde levensduur. De afvalwaterzuiveringsinstallatie (AWZI) gaat daarom sluiten. </w:t>
      </w:r>
      <w:r w:rsidR="00EF5AC0">
        <w:t xml:space="preserve">AWZI Nieuwe Wetering is in 2023 gerenoveerd en uitgebreid, om dit afvalwater te kunnen zuiveren. Om het afvalwater daar heen te leiden, legt Rijnland een nieuwe persleiding aan van de dorpskern van Leimuiden naar de AWZI Nieuwe Wetering. </w:t>
      </w:r>
    </w:p>
    <w:p w14:paraId="7B9A874F" w14:textId="2A1F6D0B" w:rsidR="00B96998" w:rsidRPr="00A10D8F" w:rsidRDefault="00B96998" w:rsidP="00B96998">
      <w:pPr>
        <w:pStyle w:val="Kop2"/>
      </w:pPr>
      <w:bookmarkStart w:id="5" w:name="_Toc203127826"/>
      <w:bookmarkStart w:id="6" w:name="_Toc421018682"/>
      <w:r w:rsidRPr="00A10D8F">
        <w:t>Proces van BLVC-kader tot –uitvoeringsplan</w:t>
      </w:r>
      <w:bookmarkEnd w:id="5"/>
    </w:p>
    <w:p w14:paraId="7245E858" w14:textId="6BD9D490" w:rsidR="00B96998" w:rsidRPr="00A10D8F" w:rsidRDefault="00B96998" w:rsidP="00B96998">
      <w:r w:rsidRPr="00A10D8F">
        <w:t xml:space="preserve">Na gunning </w:t>
      </w:r>
      <w:r>
        <w:t>stelt</w:t>
      </w:r>
      <w:r w:rsidRPr="00A10D8F">
        <w:t xml:space="preserve"> de toekomstige opdrachtnemer (hierna: ON) voor start uitvoering op basis van het BLVC-kader een BLVC-uitvoeringsplan </w:t>
      </w:r>
      <w:r>
        <w:t xml:space="preserve">op en biedt deze </w:t>
      </w:r>
      <w:r w:rsidRPr="00A10D8F">
        <w:t>aan de opdrachtgever HHR</w:t>
      </w:r>
      <w:bookmarkStart w:id="7" w:name="_Int_CbsgKE2y"/>
      <w:r w:rsidRPr="00A10D8F">
        <w:t xml:space="preserve"> </w:t>
      </w:r>
      <w:r>
        <w:t xml:space="preserve">aan </w:t>
      </w:r>
      <w:r w:rsidRPr="00A10D8F">
        <w:t xml:space="preserve">ter toetsing en acceptatie. </w:t>
      </w:r>
      <w:bookmarkEnd w:id="7"/>
      <w:r w:rsidR="007F4149" w:rsidRPr="00A203D2">
        <w:rPr>
          <w:strike/>
          <w:color w:val="FF0000"/>
        </w:rPr>
        <w:t>Alle werkzaamheden die volgen uit BLVC-plan moeten worden afgeprijsd de daarvoor opgenomen bestekpost BLVC-maatregelen.</w:t>
      </w:r>
    </w:p>
    <w:p w14:paraId="7EEF618A" w14:textId="77777777" w:rsidR="00B96998" w:rsidRPr="00A10D8F" w:rsidRDefault="00B96998" w:rsidP="00B96998"/>
    <w:p w14:paraId="407DE8CA" w14:textId="77777777" w:rsidR="00B96998" w:rsidRPr="00A10D8F" w:rsidRDefault="00B96998" w:rsidP="00B96998">
      <w:pPr>
        <w:rPr>
          <w:u w:val="single"/>
        </w:rPr>
      </w:pPr>
      <w:r w:rsidRPr="00A10D8F">
        <w:rPr>
          <w:u w:val="single"/>
        </w:rPr>
        <w:t>BLVC-uitvoeringsplan</w:t>
      </w:r>
    </w:p>
    <w:p w14:paraId="39585863" w14:textId="77777777" w:rsidR="00B96998" w:rsidRPr="00A10D8F" w:rsidRDefault="00B96998" w:rsidP="00B96998">
      <w:r w:rsidRPr="00A10D8F">
        <w:t>Het BLVC-uitvoeringsplan omvat minimaal de volgende informatie:</w:t>
      </w:r>
    </w:p>
    <w:p w14:paraId="0D43A0FD" w14:textId="75685239" w:rsidR="00B96998" w:rsidRPr="00A10D8F" w:rsidRDefault="00B96998" w:rsidP="00B96998">
      <w:pPr>
        <w:pStyle w:val="Lijstalinea"/>
        <w:numPr>
          <w:ilvl w:val="0"/>
          <w:numId w:val="39"/>
        </w:numPr>
        <w:spacing w:line="24" w:lineRule="atLeast"/>
      </w:pPr>
      <w:r>
        <w:t xml:space="preserve">Bouwlogistiek </w:t>
      </w:r>
      <w:r w:rsidR="7173E465">
        <w:t>(Aanrijroutes voor (bouw)verkeer en dwarsprofielen)</w:t>
      </w:r>
    </w:p>
    <w:p w14:paraId="7683C746" w14:textId="77777777" w:rsidR="00B96998" w:rsidRPr="00A10D8F" w:rsidRDefault="00B96998" w:rsidP="00B96998">
      <w:pPr>
        <w:pStyle w:val="Lijstalinea"/>
        <w:numPr>
          <w:ilvl w:val="0"/>
          <w:numId w:val="39"/>
        </w:numPr>
        <w:spacing w:line="24" w:lineRule="atLeast"/>
      </w:pPr>
      <w:r w:rsidRPr="00A10D8F">
        <w:t>Parkeren (voldoende capaciteit bewoners)</w:t>
      </w:r>
    </w:p>
    <w:p w14:paraId="3880BF91" w14:textId="77777777" w:rsidR="00B96998" w:rsidRPr="00A10D8F" w:rsidRDefault="00B96998" w:rsidP="00B96998">
      <w:pPr>
        <w:pStyle w:val="Lijstalinea"/>
        <w:numPr>
          <w:ilvl w:val="0"/>
          <w:numId w:val="39"/>
        </w:numPr>
        <w:spacing w:line="24" w:lineRule="atLeast"/>
      </w:pPr>
      <w:r w:rsidRPr="00A10D8F">
        <w:t>Omleidingsroutes</w:t>
      </w:r>
    </w:p>
    <w:p w14:paraId="3E41F052" w14:textId="77777777" w:rsidR="00B96998" w:rsidRPr="00A10D8F" w:rsidRDefault="00B96998" w:rsidP="00B96998">
      <w:pPr>
        <w:pStyle w:val="Lijstalinea"/>
        <w:numPr>
          <w:ilvl w:val="0"/>
          <w:numId w:val="39"/>
        </w:numPr>
        <w:spacing w:line="24" w:lineRule="atLeast"/>
      </w:pPr>
      <w:r w:rsidRPr="00A10D8F">
        <w:t>Tekening met de locatie van het werkterrein inclusief alle onttrekkingen aan de openbare ruimte</w:t>
      </w:r>
    </w:p>
    <w:p w14:paraId="5070A203" w14:textId="77777777" w:rsidR="00B96998" w:rsidRPr="00A10D8F" w:rsidRDefault="00B96998" w:rsidP="00B96998">
      <w:pPr>
        <w:pStyle w:val="Lijstalinea"/>
        <w:numPr>
          <w:ilvl w:val="0"/>
          <w:numId w:val="39"/>
        </w:numPr>
        <w:spacing w:line="24" w:lineRule="atLeast"/>
      </w:pPr>
      <w:r w:rsidRPr="00A10D8F">
        <w:t>Bebording bij tijdelijke niet toegankelijkheid van wegen</w:t>
      </w:r>
    </w:p>
    <w:p w14:paraId="0C041DB8" w14:textId="77777777" w:rsidR="00B96998" w:rsidRPr="00A10D8F" w:rsidRDefault="00B96998" w:rsidP="00B96998">
      <w:pPr>
        <w:pStyle w:val="Lijstalinea"/>
        <w:spacing w:line="24" w:lineRule="atLeast"/>
      </w:pPr>
    </w:p>
    <w:p w14:paraId="4402CB17" w14:textId="2D40C42B" w:rsidR="00A12DC3" w:rsidRPr="007F4149" w:rsidRDefault="00B96998" w:rsidP="007F4149">
      <w:pPr>
        <w:spacing w:after="160" w:line="259" w:lineRule="auto"/>
      </w:pPr>
      <w:r w:rsidRPr="00A10D8F">
        <w:t xml:space="preserve">Het BLVC-uitvoeringsplan wordt eerst in concept getoetst met nood- en hulpdiensten en waar nodig met het team vergunningen en evenementen van de gemeente </w:t>
      </w:r>
      <w:r>
        <w:t>Kaag &amp; Braassem</w:t>
      </w:r>
      <w:r w:rsidRPr="00A10D8F">
        <w:t>. Daarna wordt het (zo mogelijk aangepaste) concept BLVC-uitvoeringsplan definitief gemaakt voor uitvoering en ter toetsing en acceptatie aangeboden aan OG. Het BLVC-uitvoeringsplan wordt meegenomen als voorwaarde voor de uitvoering en voor de communicatie voorafgaand en tijdens de uitvoering. De planning van de contractvormingsfase is leidend voor de start en afronding van het concept het BLVC-uitvoeringsplan.</w:t>
      </w:r>
    </w:p>
    <w:p w14:paraId="68A32E78" w14:textId="0717B77C" w:rsidR="007A46C6" w:rsidRDefault="00826B30" w:rsidP="004F6A97">
      <w:pPr>
        <w:pStyle w:val="Kop1"/>
      </w:pPr>
      <w:bookmarkStart w:id="8" w:name="_Toc203127827"/>
      <w:r>
        <w:lastRenderedPageBreak/>
        <w:t xml:space="preserve">Stakeholders en </w:t>
      </w:r>
      <w:r w:rsidR="007A46C6" w:rsidRPr="00181247">
        <w:t>Omgevingsscan</w:t>
      </w:r>
      <w:bookmarkEnd w:id="8"/>
    </w:p>
    <w:p w14:paraId="444D9F55" w14:textId="77777777" w:rsidR="0084319B" w:rsidRDefault="00DE03B4" w:rsidP="00DE03B4">
      <w:pPr>
        <w:rPr>
          <w:b/>
          <w:bCs/>
        </w:rPr>
      </w:pPr>
      <w:bookmarkStart w:id="9" w:name="_Hlk536105361"/>
      <w:r w:rsidRPr="007F47A9">
        <w:rPr>
          <w:b/>
          <w:bCs/>
        </w:rPr>
        <w:t>Belangrijkste stakeholder</w:t>
      </w:r>
      <w:r>
        <w:rPr>
          <w:b/>
          <w:bCs/>
        </w:rPr>
        <w:t xml:space="preserve"> groepen</w:t>
      </w:r>
    </w:p>
    <w:p w14:paraId="0D55FC7C" w14:textId="7DC28066" w:rsidR="00DE03B4" w:rsidRDefault="0084319B" w:rsidP="00DE03B4">
      <w:pPr>
        <w:rPr>
          <w:b/>
          <w:bCs/>
        </w:rPr>
      </w:pPr>
      <w:r w:rsidRPr="00A10D8F">
        <w:t xml:space="preserve">In de omgeving zijn meerdere stakeholders die op verschillende betrekkingsniveaus onderdeel zijn van het project. </w:t>
      </w:r>
      <w:r w:rsidR="00DE03B4" w:rsidRPr="0084319B">
        <w:t xml:space="preserve">Na gunning kan een uitgebreidere lijst door </w:t>
      </w:r>
      <w:r w:rsidRPr="0084319B">
        <w:t>HHR</w:t>
      </w:r>
      <w:r w:rsidR="00DE03B4" w:rsidRPr="0084319B">
        <w:t xml:space="preserve"> gedeeld worden.</w:t>
      </w:r>
      <w:r w:rsidR="00DE03B4">
        <w:rPr>
          <w:b/>
          <w:bCs/>
        </w:rPr>
        <w:t xml:space="preserve"> </w:t>
      </w:r>
    </w:p>
    <w:p w14:paraId="36C3D56C" w14:textId="77777777" w:rsidR="00DE03B4" w:rsidRDefault="00DE03B4" w:rsidP="00DE03B4"/>
    <w:p w14:paraId="11DF68CE" w14:textId="77777777" w:rsidR="00DE03B4" w:rsidRPr="009F2E7E" w:rsidRDefault="00DE03B4" w:rsidP="00DE03B4">
      <w:pPr>
        <w:pStyle w:val="Lijstalinea"/>
        <w:numPr>
          <w:ilvl w:val="0"/>
          <w:numId w:val="42"/>
        </w:numPr>
        <w:spacing w:line="260" w:lineRule="atLeast"/>
      </w:pPr>
      <w:r w:rsidRPr="009F2E7E">
        <w:t xml:space="preserve">Gemeente Haarlemmermeer – perceeleigenaar/ bevoegd gezag </w:t>
      </w:r>
    </w:p>
    <w:p w14:paraId="42C44EC6" w14:textId="77777777" w:rsidR="00DE03B4" w:rsidRPr="009F2E7E" w:rsidRDefault="00DE03B4" w:rsidP="00DE03B4">
      <w:pPr>
        <w:pStyle w:val="Lijstalinea"/>
        <w:numPr>
          <w:ilvl w:val="0"/>
          <w:numId w:val="42"/>
        </w:numPr>
        <w:spacing w:line="260" w:lineRule="atLeast"/>
      </w:pPr>
      <w:r w:rsidRPr="009F2E7E">
        <w:t xml:space="preserve">Omgevingsdienst- bevoegd gezag </w:t>
      </w:r>
    </w:p>
    <w:p w14:paraId="000ED4A8" w14:textId="77777777" w:rsidR="00DE03B4" w:rsidRPr="009F2E7E" w:rsidRDefault="00DE03B4" w:rsidP="00DE03B4">
      <w:pPr>
        <w:pStyle w:val="Lijstalinea"/>
        <w:numPr>
          <w:ilvl w:val="0"/>
          <w:numId w:val="42"/>
        </w:numPr>
        <w:spacing w:line="260" w:lineRule="atLeast"/>
      </w:pPr>
      <w:r w:rsidRPr="009F2E7E">
        <w:t xml:space="preserve">Provincie Noord-Holland – bevoegd gezag </w:t>
      </w:r>
    </w:p>
    <w:p w14:paraId="5400D286" w14:textId="77777777" w:rsidR="00DE03B4" w:rsidRPr="009F2E7E" w:rsidRDefault="00DE03B4" w:rsidP="00DE03B4">
      <w:pPr>
        <w:pStyle w:val="Lijstalinea"/>
        <w:numPr>
          <w:ilvl w:val="0"/>
          <w:numId w:val="42"/>
        </w:numPr>
        <w:spacing w:line="260" w:lineRule="atLeast"/>
      </w:pPr>
      <w:r w:rsidRPr="009F2E7E">
        <w:t>Rijkswaterstaat</w:t>
      </w:r>
    </w:p>
    <w:p w14:paraId="3E993FF0" w14:textId="77777777" w:rsidR="00DE03B4" w:rsidRPr="009F2E7E" w:rsidRDefault="00DE03B4" w:rsidP="00DE03B4">
      <w:pPr>
        <w:pStyle w:val="Lijstalinea"/>
        <w:numPr>
          <w:ilvl w:val="0"/>
          <w:numId w:val="42"/>
        </w:numPr>
        <w:spacing w:line="260" w:lineRule="atLeast"/>
      </w:pPr>
      <w:r w:rsidRPr="009F2E7E">
        <w:t>ProRail</w:t>
      </w:r>
    </w:p>
    <w:p w14:paraId="1836B8D3" w14:textId="77777777" w:rsidR="00DE03B4" w:rsidRPr="009F2E7E" w:rsidRDefault="00DE03B4" w:rsidP="00DE03B4">
      <w:pPr>
        <w:pStyle w:val="Lijstalinea"/>
        <w:numPr>
          <w:ilvl w:val="0"/>
          <w:numId w:val="42"/>
        </w:numPr>
        <w:spacing w:line="260" w:lineRule="atLeast"/>
      </w:pPr>
      <w:r w:rsidRPr="009F2E7E">
        <w:t>Veiligheidsregio Hollands Midden</w:t>
      </w:r>
    </w:p>
    <w:p w14:paraId="065D39F1" w14:textId="77777777" w:rsidR="00DE03B4" w:rsidRPr="009F2E7E" w:rsidRDefault="00DE03B4" w:rsidP="00DE03B4">
      <w:pPr>
        <w:pStyle w:val="Lijstalinea"/>
        <w:numPr>
          <w:ilvl w:val="0"/>
          <w:numId w:val="42"/>
        </w:numPr>
        <w:spacing w:line="260" w:lineRule="atLeast"/>
      </w:pPr>
      <w:r w:rsidRPr="009F2E7E">
        <w:t xml:space="preserve">Nood- en hulpdiensten </w:t>
      </w:r>
    </w:p>
    <w:p w14:paraId="41848A5F" w14:textId="77777777" w:rsidR="00DE03B4" w:rsidRPr="009F2E7E" w:rsidRDefault="00DE03B4" w:rsidP="00DE03B4">
      <w:pPr>
        <w:pStyle w:val="Lijstalinea"/>
        <w:numPr>
          <w:ilvl w:val="0"/>
          <w:numId w:val="42"/>
        </w:numPr>
        <w:spacing w:line="260" w:lineRule="atLeast"/>
      </w:pPr>
      <w:r w:rsidRPr="009F2E7E">
        <w:t>Openbaar vervoer (</w:t>
      </w:r>
      <w:proofErr w:type="spellStart"/>
      <w:r w:rsidRPr="009F2E7E">
        <w:t>Arriva</w:t>
      </w:r>
      <w:proofErr w:type="spellEnd"/>
      <w:r w:rsidRPr="009F2E7E">
        <w:t>)</w:t>
      </w:r>
    </w:p>
    <w:p w14:paraId="14BD44B8" w14:textId="77777777" w:rsidR="00DE03B4" w:rsidRPr="009F2E7E" w:rsidRDefault="00DE03B4" w:rsidP="00DE03B4">
      <w:pPr>
        <w:pStyle w:val="Lijstalinea"/>
        <w:numPr>
          <w:ilvl w:val="0"/>
          <w:numId w:val="42"/>
        </w:numPr>
        <w:spacing w:line="260" w:lineRule="atLeast"/>
      </w:pPr>
      <w:r w:rsidRPr="009F2E7E">
        <w:t xml:space="preserve">Kabel en leiding beheerders  </w:t>
      </w:r>
    </w:p>
    <w:p w14:paraId="3C01F107" w14:textId="77777777" w:rsidR="00DE03B4" w:rsidRPr="009F2E7E" w:rsidRDefault="00DE03B4" w:rsidP="00DE03B4">
      <w:pPr>
        <w:pStyle w:val="Lijstalinea"/>
        <w:numPr>
          <w:ilvl w:val="0"/>
          <w:numId w:val="42"/>
        </w:numPr>
        <w:spacing w:line="260" w:lineRule="atLeast"/>
      </w:pPr>
      <w:r w:rsidRPr="009F2E7E">
        <w:t xml:space="preserve">Perceeleigenaren </w:t>
      </w:r>
    </w:p>
    <w:p w14:paraId="31887D80" w14:textId="77777777" w:rsidR="00DE03B4" w:rsidRPr="009F2E7E" w:rsidRDefault="00DE03B4" w:rsidP="00DE03B4">
      <w:pPr>
        <w:pStyle w:val="Lijstalinea"/>
        <w:numPr>
          <w:ilvl w:val="0"/>
          <w:numId w:val="42"/>
        </w:numPr>
        <w:spacing w:line="260" w:lineRule="atLeast"/>
      </w:pPr>
      <w:r w:rsidRPr="009F2E7E">
        <w:t xml:space="preserve">Scouting </w:t>
      </w:r>
    </w:p>
    <w:p w14:paraId="5C4356D0" w14:textId="77777777" w:rsidR="00DE03B4" w:rsidRPr="009F2E7E" w:rsidRDefault="00DE03B4" w:rsidP="00DE03B4">
      <w:pPr>
        <w:pStyle w:val="Lijstalinea"/>
        <w:numPr>
          <w:ilvl w:val="0"/>
          <w:numId w:val="42"/>
        </w:numPr>
        <w:spacing w:line="260" w:lineRule="atLeast"/>
      </w:pPr>
      <w:r w:rsidRPr="009F2E7E">
        <w:t xml:space="preserve">Bewoners en bedrijven aan de Kerklaan </w:t>
      </w:r>
    </w:p>
    <w:p w14:paraId="1E665610" w14:textId="77777777" w:rsidR="00DE03B4" w:rsidRPr="009F2E7E" w:rsidRDefault="00DE03B4" w:rsidP="00DE03B4">
      <w:pPr>
        <w:pStyle w:val="Lijstalinea"/>
        <w:numPr>
          <w:ilvl w:val="0"/>
          <w:numId w:val="42"/>
        </w:numPr>
        <w:spacing w:line="260" w:lineRule="atLeast"/>
      </w:pPr>
      <w:r w:rsidRPr="009F2E7E">
        <w:t xml:space="preserve">Bewoners en bedrijven aan de </w:t>
      </w:r>
      <w:proofErr w:type="spellStart"/>
      <w:r w:rsidRPr="009F2E7E">
        <w:t>Noordschans</w:t>
      </w:r>
      <w:proofErr w:type="spellEnd"/>
    </w:p>
    <w:p w14:paraId="570057E3" w14:textId="77777777" w:rsidR="00DE03B4" w:rsidRPr="009F2E7E" w:rsidRDefault="00DE03B4" w:rsidP="00DE03B4">
      <w:pPr>
        <w:pStyle w:val="Lijstalinea"/>
        <w:numPr>
          <w:ilvl w:val="0"/>
          <w:numId w:val="42"/>
        </w:numPr>
        <w:spacing w:line="260" w:lineRule="atLeast"/>
      </w:pPr>
      <w:r w:rsidRPr="009F2E7E">
        <w:t xml:space="preserve">Bewoners en bedrijven aan de </w:t>
      </w:r>
      <w:proofErr w:type="spellStart"/>
      <w:r w:rsidRPr="009F2E7E">
        <w:t>Googermolenweg</w:t>
      </w:r>
      <w:proofErr w:type="spellEnd"/>
      <w:r w:rsidRPr="009F2E7E">
        <w:t xml:space="preserve"> </w:t>
      </w:r>
    </w:p>
    <w:p w14:paraId="43388285" w14:textId="77777777" w:rsidR="00DE03B4" w:rsidRPr="009F2E7E" w:rsidRDefault="00DE03B4" w:rsidP="00DE03B4">
      <w:pPr>
        <w:pStyle w:val="Lijstalinea"/>
        <w:numPr>
          <w:ilvl w:val="0"/>
          <w:numId w:val="42"/>
        </w:numPr>
        <w:spacing w:line="260" w:lineRule="atLeast"/>
      </w:pPr>
      <w:r w:rsidRPr="009F2E7E">
        <w:t xml:space="preserve">Bewoners en bedrijven aan de Regenboogweg  </w:t>
      </w:r>
    </w:p>
    <w:p w14:paraId="69F40719" w14:textId="77777777" w:rsidR="00DE03B4" w:rsidRPr="009F2E7E" w:rsidRDefault="00DE03B4" w:rsidP="00DE03B4">
      <w:pPr>
        <w:pStyle w:val="Lijstalinea"/>
        <w:numPr>
          <w:ilvl w:val="0"/>
          <w:numId w:val="42"/>
        </w:numPr>
        <w:spacing w:line="260" w:lineRule="atLeast"/>
      </w:pPr>
      <w:r w:rsidRPr="009F2E7E">
        <w:t>Molen stichting (</w:t>
      </w:r>
      <w:proofErr w:type="spellStart"/>
      <w:r w:rsidRPr="009F2E7E">
        <w:t>Googermolen</w:t>
      </w:r>
      <w:proofErr w:type="spellEnd"/>
      <w:r w:rsidRPr="009F2E7E">
        <w:t xml:space="preserve">) </w:t>
      </w:r>
    </w:p>
    <w:p w14:paraId="51C141AB" w14:textId="77777777" w:rsidR="00DE03B4" w:rsidRPr="009F2E7E" w:rsidRDefault="00DE03B4" w:rsidP="00DE03B4">
      <w:pPr>
        <w:pStyle w:val="Lijstalinea"/>
        <w:numPr>
          <w:ilvl w:val="0"/>
          <w:numId w:val="42"/>
        </w:numPr>
        <w:spacing w:line="260" w:lineRule="atLeast"/>
      </w:pPr>
      <w:r w:rsidRPr="009F2E7E">
        <w:t xml:space="preserve">Tussen Kaag &amp; Braassem </w:t>
      </w:r>
    </w:p>
    <w:p w14:paraId="7E01130F" w14:textId="77777777" w:rsidR="00DE03B4" w:rsidRPr="009F2E7E" w:rsidRDefault="00DE03B4" w:rsidP="00DE03B4">
      <w:pPr>
        <w:pStyle w:val="Lijstalinea"/>
        <w:numPr>
          <w:ilvl w:val="0"/>
          <w:numId w:val="42"/>
        </w:numPr>
        <w:spacing w:line="260" w:lineRule="atLeast"/>
      </w:pPr>
      <w:proofErr w:type="spellStart"/>
      <w:r w:rsidRPr="009F2E7E">
        <w:t>Schietvereninging</w:t>
      </w:r>
      <w:proofErr w:type="spellEnd"/>
      <w:r w:rsidRPr="009F2E7E">
        <w:t xml:space="preserve"> ‘het vizier’</w:t>
      </w:r>
    </w:p>
    <w:p w14:paraId="0A4533C5" w14:textId="77777777" w:rsidR="00DE03B4" w:rsidRPr="009F2E7E" w:rsidRDefault="00DE03B4" w:rsidP="00DE03B4">
      <w:pPr>
        <w:pStyle w:val="Lijstalinea"/>
        <w:numPr>
          <w:ilvl w:val="0"/>
          <w:numId w:val="42"/>
        </w:numPr>
        <w:spacing w:line="260" w:lineRule="atLeast"/>
      </w:pPr>
      <w:r w:rsidRPr="009F2E7E">
        <w:t>Muziekvereniging ‘Door gunst verkregen’</w:t>
      </w:r>
    </w:p>
    <w:p w14:paraId="61154B29" w14:textId="77777777" w:rsidR="0084319B" w:rsidRDefault="0084319B" w:rsidP="00DE03B4"/>
    <w:p w14:paraId="6F6A539A" w14:textId="2C91C7AC" w:rsidR="00DE03B4" w:rsidRPr="00A10D8F" w:rsidRDefault="0084319B" w:rsidP="00DE03B4">
      <w:pPr>
        <w:rPr>
          <w:b/>
          <w:bCs/>
        </w:rPr>
      </w:pPr>
      <w:r>
        <w:rPr>
          <w:b/>
          <w:bCs/>
        </w:rPr>
        <w:t>E</w:t>
      </w:r>
      <w:r w:rsidR="00DE03B4" w:rsidRPr="00A10D8F">
        <w:rPr>
          <w:b/>
          <w:bCs/>
        </w:rPr>
        <w:t>venementen</w:t>
      </w:r>
    </w:p>
    <w:p w14:paraId="5D161C20" w14:textId="77777777" w:rsidR="00DE03B4" w:rsidRDefault="00DE03B4" w:rsidP="00DE03B4">
      <w:r w:rsidRPr="00A10D8F">
        <w:t>Er zijn meerdere activiteiten die in de omgeving plaatsvinden die van belang zijn voor de uitvoeringswerkzaamheden, dit betreffen bouwactiviteiten en evenementen. Hieronder staat een kort overzicht</w:t>
      </w:r>
      <w:r>
        <w:t xml:space="preserve">. </w:t>
      </w:r>
    </w:p>
    <w:p w14:paraId="6935B4EE" w14:textId="77777777" w:rsidR="00DE03B4" w:rsidRDefault="00DE03B4" w:rsidP="00DE03B4"/>
    <w:p w14:paraId="1A24618C" w14:textId="0785DE14" w:rsidR="00B34792" w:rsidRDefault="00B34792" w:rsidP="00B34792">
      <w:pPr>
        <w:pStyle w:val="Bijschrift"/>
        <w:keepNext/>
      </w:pPr>
      <w:r>
        <w:t xml:space="preserve">Tabel </w:t>
      </w:r>
      <w:r>
        <w:fldChar w:fldCharType="begin"/>
      </w:r>
      <w:r>
        <w:instrText xml:space="preserve"> SEQ Tabel \* ARABIC </w:instrText>
      </w:r>
      <w:r>
        <w:fldChar w:fldCharType="separate"/>
      </w:r>
      <w:r w:rsidR="006315B7">
        <w:rPr>
          <w:noProof/>
        </w:rPr>
        <w:t>1</w:t>
      </w:r>
      <w:r>
        <w:fldChar w:fldCharType="end"/>
      </w:r>
      <w:r>
        <w:t xml:space="preserve"> E</w:t>
      </w:r>
      <w:r w:rsidRPr="00050633">
        <w:t>ven</w:t>
      </w:r>
      <w:r>
        <w:t>e</w:t>
      </w:r>
      <w:r w:rsidRPr="00050633">
        <w:t>menten omgeving Roelofarendsveen-Leimuiden</w:t>
      </w:r>
    </w:p>
    <w:tbl>
      <w:tblPr>
        <w:tblW w:w="7361" w:type="dxa"/>
        <w:tblCellMar>
          <w:left w:w="0" w:type="dxa"/>
          <w:right w:w="0" w:type="dxa"/>
        </w:tblCellMar>
        <w:tblLook w:val="04A0" w:firstRow="1" w:lastRow="0" w:firstColumn="1" w:lastColumn="0" w:noHBand="0" w:noVBand="1"/>
      </w:tblPr>
      <w:tblGrid>
        <w:gridCol w:w="4079"/>
        <w:gridCol w:w="3282"/>
      </w:tblGrid>
      <w:tr w:rsidR="0075668F" w:rsidRPr="0075668F" w14:paraId="4181F3D2" w14:textId="77777777" w:rsidTr="00B34792">
        <w:tc>
          <w:tcPr>
            <w:tcW w:w="4079" w:type="dxa"/>
            <w:tcBorders>
              <w:top w:val="single" w:sz="8" w:space="0" w:color="B8CCE4"/>
              <w:left w:val="single" w:sz="8" w:space="0" w:color="B8CCE4"/>
              <w:bottom w:val="single" w:sz="12" w:space="0" w:color="95B3D7"/>
              <w:right w:val="single" w:sz="8" w:space="0" w:color="B8CCE4"/>
            </w:tcBorders>
            <w:tcMar>
              <w:top w:w="15" w:type="dxa"/>
              <w:left w:w="108" w:type="dxa"/>
              <w:bottom w:w="0" w:type="dxa"/>
              <w:right w:w="108" w:type="dxa"/>
            </w:tcMar>
            <w:hideMark/>
          </w:tcPr>
          <w:p w14:paraId="36A8A16A" w14:textId="77777777" w:rsidR="0075668F" w:rsidRPr="0075668F" w:rsidRDefault="0075668F" w:rsidP="0075668F">
            <w:r w:rsidRPr="0075668F">
              <w:rPr>
                <w:b/>
                <w:bCs/>
              </w:rPr>
              <w:t>Activiteit</w:t>
            </w:r>
          </w:p>
        </w:tc>
        <w:tc>
          <w:tcPr>
            <w:tcW w:w="3282" w:type="dxa"/>
            <w:tcBorders>
              <w:top w:val="single" w:sz="8" w:space="0" w:color="B8CCE4"/>
              <w:left w:val="single" w:sz="8" w:space="0" w:color="B8CCE4"/>
              <w:bottom w:val="single" w:sz="12" w:space="0" w:color="95B3D7"/>
              <w:right w:val="single" w:sz="8" w:space="0" w:color="B8CCE4"/>
            </w:tcBorders>
            <w:tcMar>
              <w:top w:w="15" w:type="dxa"/>
              <w:left w:w="108" w:type="dxa"/>
              <w:bottom w:w="0" w:type="dxa"/>
              <w:right w:w="108" w:type="dxa"/>
            </w:tcMar>
            <w:hideMark/>
          </w:tcPr>
          <w:p w14:paraId="7E453EAA" w14:textId="77777777" w:rsidR="0075668F" w:rsidRPr="0075668F" w:rsidRDefault="0075668F" w:rsidP="0075668F">
            <w:r w:rsidRPr="0075668F">
              <w:rPr>
                <w:b/>
                <w:bCs/>
              </w:rPr>
              <w:t>Locatie</w:t>
            </w:r>
          </w:p>
        </w:tc>
      </w:tr>
      <w:tr w:rsidR="0075668F" w:rsidRPr="0075668F" w14:paraId="056D1474" w14:textId="77777777" w:rsidTr="00B34792">
        <w:tc>
          <w:tcPr>
            <w:tcW w:w="4079" w:type="dxa"/>
            <w:tcBorders>
              <w:top w:val="single" w:sz="12" w:space="0" w:color="95B3D7"/>
              <w:left w:val="single" w:sz="8" w:space="0" w:color="B8CCE4"/>
              <w:bottom w:val="single" w:sz="8" w:space="0" w:color="B8CCE4"/>
              <w:right w:val="single" w:sz="8" w:space="0" w:color="B8CCE4"/>
            </w:tcBorders>
            <w:tcMar>
              <w:top w:w="15" w:type="dxa"/>
              <w:left w:w="108" w:type="dxa"/>
              <w:bottom w:w="0" w:type="dxa"/>
              <w:right w:w="108" w:type="dxa"/>
            </w:tcMar>
            <w:hideMark/>
          </w:tcPr>
          <w:p w14:paraId="3173A711" w14:textId="77777777" w:rsidR="0075668F" w:rsidRPr="0075668F" w:rsidRDefault="0075668F" w:rsidP="0075668F">
            <w:r w:rsidRPr="0075668F">
              <w:t>Molen Draaidag</w:t>
            </w:r>
          </w:p>
        </w:tc>
        <w:tc>
          <w:tcPr>
            <w:tcW w:w="3282" w:type="dxa"/>
            <w:tcBorders>
              <w:top w:val="single" w:sz="12" w:space="0" w:color="95B3D7"/>
              <w:left w:val="single" w:sz="8" w:space="0" w:color="B8CCE4"/>
              <w:bottom w:val="single" w:sz="8" w:space="0" w:color="B8CCE4"/>
              <w:right w:val="single" w:sz="8" w:space="0" w:color="B8CCE4"/>
            </w:tcBorders>
            <w:tcMar>
              <w:top w:w="15" w:type="dxa"/>
              <w:left w:w="108" w:type="dxa"/>
              <w:bottom w:w="0" w:type="dxa"/>
              <w:right w:w="108" w:type="dxa"/>
            </w:tcMar>
            <w:hideMark/>
          </w:tcPr>
          <w:p w14:paraId="3CDD009B" w14:textId="77777777" w:rsidR="0075668F" w:rsidRPr="0075668F" w:rsidRDefault="0075668F" w:rsidP="0075668F">
            <w:proofErr w:type="spellStart"/>
            <w:r w:rsidRPr="0075668F">
              <w:t>Googermolen</w:t>
            </w:r>
            <w:proofErr w:type="spellEnd"/>
          </w:p>
        </w:tc>
      </w:tr>
      <w:tr w:rsidR="0075668F" w:rsidRPr="0075668F" w14:paraId="198F9128"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4B646F6" w14:textId="77777777" w:rsidR="0075668F" w:rsidRPr="0075668F" w:rsidRDefault="0075668F" w:rsidP="0075668F">
            <w:r w:rsidRPr="0075668F">
              <w:t xml:space="preserve">Nationale </w:t>
            </w:r>
            <w:proofErr w:type="spellStart"/>
            <w:r w:rsidRPr="0075668F">
              <w:t>molendag</w:t>
            </w:r>
            <w:proofErr w:type="spellEnd"/>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1FCD1446" w14:textId="77777777" w:rsidR="0075668F" w:rsidRPr="0075668F" w:rsidRDefault="0075668F" w:rsidP="0075668F">
            <w:proofErr w:type="spellStart"/>
            <w:r w:rsidRPr="0075668F">
              <w:t>Googermolen</w:t>
            </w:r>
            <w:proofErr w:type="spellEnd"/>
            <w:r w:rsidRPr="0075668F">
              <w:t xml:space="preserve"> (nog niet zeker)</w:t>
            </w:r>
          </w:p>
        </w:tc>
      </w:tr>
      <w:tr w:rsidR="0075668F" w:rsidRPr="0075668F" w14:paraId="7FE9E092"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33C06933" w14:textId="77777777" w:rsidR="0075668F" w:rsidRPr="0075668F" w:rsidRDefault="0075668F" w:rsidP="0075668F">
            <w:r w:rsidRPr="0075668F">
              <w:t>Paaswandeling (17km)</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77908FCF" w14:textId="77777777" w:rsidR="0075668F" w:rsidRPr="0075668F" w:rsidRDefault="0075668F" w:rsidP="0075668F">
            <w:r w:rsidRPr="0075668F">
              <w:t>Rijnsaterwoude</w:t>
            </w:r>
          </w:p>
        </w:tc>
      </w:tr>
      <w:tr w:rsidR="0075668F" w:rsidRPr="0075668F" w14:paraId="063236E6"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A59424A" w14:textId="77777777" w:rsidR="0075668F" w:rsidRPr="0075668F" w:rsidRDefault="0075668F" w:rsidP="0075668F">
            <w:r w:rsidRPr="0075668F">
              <w:t>Avondvierdaagse</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D50F775" w14:textId="77777777" w:rsidR="0075668F" w:rsidRPr="0075668F" w:rsidRDefault="0075668F" w:rsidP="0075668F">
            <w:r w:rsidRPr="0075668F">
              <w:t>Rijnsaterwoude</w:t>
            </w:r>
          </w:p>
        </w:tc>
      </w:tr>
      <w:tr w:rsidR="0075668F" w:rsidRPr="0075668F" w14:paraId="50436376"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F70BE8A" w14:textId="77777777" w:rsidR="0075668F" w:rsidRPr="0075668F" w:rsidRDefault="0075668F" w:rsidP="0075668F">
            <w:r w:rsidRPr="0075668F">
              <w:t>Kaag en Braassem Poldertocht</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334A9BAF" w14:textId="77777777" w:rsidR="0075668F" w:rsidRPr="0075668F" w:rsidRDefault="0075668F" w:rsidP="0075668F">
            <w:r w:rsidRPr="0075668F">
              <w:t>Start in Roelofarendsveen</w:t>
            </w:r>
          </w:p>
        </w:tc>
      </w:tr>
      <w:tr w:rsidR="0075668F" w:rsidRPr="0075668F" w14:paraId="4FEB5A82"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44B8C5F" w14:textId="77777777" w:rsidR="0075668F" w:rsidRPr="0075668F" w:rsidRDefault="0075668F" w:rsidP="0075668F">
            <w:r w:rsidRPr="0075668F">
              <w:t>Open Monumentendag Kaag en Braassem</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2154DE92" w14:textId="77777777" w:rsidR="0075668F" w:rsidRPr="0075668F" w:rsidRDefault="0075668F" w:rsidP="0075668F">
            <w:r w:rsidRPr="0075668F">
              <w:t xml:space="preserve">Alle monumenten </w:t>
            </w:r>
          </w:p>
        </w:tc>
      </w:tr>
      <w:tr w:rsidR="0075668F" w:rsidRPr="0075668F" w14:paraId="169246C3"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12FC1468" w14:textId="77777777" w:rsidR="0075668F" w:rsidRPr="0075668F" w:rsidRDefault="0075668F" w:rsidP="0075668F">
            <w:r w:rsidRPr="0075668F">
              <w:t>Drechtloop</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BA791D3" w14:textId="77777777" w:rsidR="0075668F" w:rsidRPr="0075668F" w:rsidRDefault="0075668F" w:rsidP="0075668F">
            <w:r w:rsidRPr="0075668F">
              <w:t>Korte overlap met Kerklaan</w:t>
            </w:r>
          </w:p>
        </w:tc>
      </w:tr>
      <w:tr w:rsidR="0075668F" w:rsidRPr="0075668F" w14:paraId="69CDEAFA"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04B16B1A" w14:textId="77777777" w:rsidR="0075668F" w:rsidRPr="0075668F" w:rsidRDefault="0075668F" w:rsidP="0075668F">
            <w:r w:rsidRPr="0075668F">
              <w:t xml:space="preserve">Magic Marine </w:t>
            </w:r>
            <w:proofErr w:type="spellStart"/>
            <w:r w:rsidRPr="0075668F">
              <w:t>Easter</w:t>
            </w:r>
            <w:proofErr w:type="spellEnd"/>
            <w:r w:rsidRPr="0075668F">
              <w:t xml:space="preserve"> Regatta 2024</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25668A21" w14:textId="77777777" w:rsidR="0075668F" w:rsidRPr="0075668F" w:rsidRDefault="0075668F" w:rsidP="0075668F">
            <w:proofErr w:type="spellStart"/>
            <w:r w:rsidRPr="0075668F">
              <w:t>Braassermermeer</w:t>
            </w:r>
            <w:proofErr w:type="spellEnd"/>
          </w:p>
        </w:tc>
      </w:tr>
      <w:tr w:rsidR="0075668F" w:rsidRPr="0075668F" w14:paraId="41689909" w14:textId="77777777" w:rsidTr="00B34792">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1BBC749B" w14:textId="77777777" w:rsidR="0075668F" w:rsidRPr="0075668F" w:rsidRDefault="0075668F" w:rsidP="0075668F">
            <w:r w:rsidRPr="0075668F">
              <w:t xml:space="preserve">Marathon Leiden </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27D2147C" w14:textId="77777777" w:rsidR="0075668F" w:rsidRPr="0075668F" w:rsidRDefault="0075668F" w:rsidP="0075668F">
            <w:r w:rsidRPr="0075668F">
              <w:t>Waarschijnlijk geen directe overlap</w:t>
            </w:r>
          </w:p>
        </w:tc>
      </w:tr>
      <w:tr w:rsidR="0075668F" w:rsidRPr="0075668F" w14:paraId="0C3AFC15" w14:textId="77777777" w:rsidTr="00B34792">
        <w:trPr>
          <w:trHeight w:val="300"/>
        </w:trPr>
        <w:tc>
          <w:tcPr>
            <w:tcW w:w="4079"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4C3CCC1" w14:textId="77777777" w:rsidR="0075668F" w:rsidRPr="0075668F" w:rsidRDefault="0075668F" w:rsidP="0075668F">
            <w:r w:rsidRPr="0075668F">
              <w:t>Groei &amp; Bloei activiteiten</w:t>
            </w:r>
          </w:p>
        </w:tc>
        <w:tc>
          <w:tcPr>
            <w:tcW w:w="3282"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692E3D3" w14:textId="77777777" w:rsidR="0075668F" w:rsidRPr="0075668F" w:rsidRDefault="0075668F" w:rsidP="0075668F">
            <w:r w:rsidRPr="0075668F">
              <w:t> </w:t>
            </w:r>
          </w:p>
        </w:tc>
      </w:tr>
    </w:tbl>
    <w:p w14:paraId="1CBA0352" w14:textId="77777777" w:rsidR="0075668F" w:rsidRDefault="0075668F" w:rsidP="00DE03B4"/>
    <w:p w14:paraId="07062B7D" w14:textId="77777777" w:rsidR="0075668F" w:rsidRPr="0075668F" w:rsidRDefault="0075668F" w:rsidP="0075668F">
      <w:r w:rsidRPr="0075668F">
        <w:lastRenderedPageBreak/>
        <w:t xml:space="preserve">Er staan meerdere locaties op de site van kaagenbraassempromotie.nl, zie tabel 2. Als deze onbereikbaar worden tijdens een deel van de werkzaamheden dient dit afgestemd te worden met deze locatie voor communicatie. </w:t>
      </w:r>
    </w:p>
    <w:p w14:paraId="03477379" w14:textId="77777777" w:rsidR="0075668F" w:rsidRDefault="0075668F" w:rsidP="00DE03B4"/>
    <w:p w14:paraId="0BD189B9" w14:textId="58F47AC7" w:rsidR="000A1BCD" w:rsidRDefault="000A1BCD" w:rsidP="000A1BCD">
      <w:pPr>
        <w:pStyle w:val="Bijschrift"/>
        <w:keepNext/>
      </w:pPr>
      <w:r>
        <w:t xml:space="preserve">Tabel </w:t>
      </w:r>
      <w:r>
        <w:fldChar w:fldCharType="begin"/>
      </w:r>
      <w:r>
        <w:instrText xml:space="preserve"> SEQ Tabel \* ARABIC </w:instrText>
      </w:r>
      <w:r>
        <w:fldChar w:fldCharType="separate"/>
      </w:r>
      <w:r w:rsidR="006315B7">
        <w:rPr>
          <w:noProof/>
        </w:rPr>
        <w:t>2</w:t>
      </w:r>
      <w:r>
        <w:fldChar w:fldCharType="end"/>
      </w:r>
      <w:r w:rsidR="00B34792">
        <w:t xml:space="preserve"> </w:t>
      </w:r>
      <w:r w:rsidRPr="008F2B7F">
        <w:t xml:space="preserve">Locaties promotie bezoeken in </w:t>
      </w:r>
      <w:proofErr w:type="spellStart"/>
      <w:r w:rsidRPr="008F2B7F">
        <w:t>Kaag&amp;</w:t>
      </w:r>
      <w:r>
        <w:t>Braas</w:t>
      </w:r>
      <w:r w:rsidR="101FDBA2">
        <w:t>s</w:t>
      </w:r>
      <w:r>
        <w:t>em</w:t>
      </w:r>
      <w:proofErr w:type="spellEnd"/>
    </w:p>
    <w:tbl>
      <w:tblPr>
        <w:tblW w:w="9020" w:type="dxa"/>
        <w:tblCellMar>
          <w:left w:w="0" w:type="dxa"/>
          <w:right w:w="0" w:type="dxa"/>
        </w:tblCellMar>
        <w:tblLook w:val="04A0" w:firstRow="1" w:lastRow="0" w:firstColumn="1" w:lastColumn="0" w:noHBand="0" w:noVBand="1"/>
      </w:tblPr>
      <w:tblGrid>
        <w:gridCol w:w="3820"/>
        <w:gridCol w:w="5200"/>
      </w:tblGrid>
      <w:tr w:rsidR="0075668F" w:rsidRPr="0075668F" w14:paraId="439939D5" w14:textId="77777777" w:rsidTr="0075668F">
        <w:tc>
          <w:tcPr>
            <w:tcW w:w="3820" w:type="dxa"/>
            <w:tcBorders>
              <w:top w:val="single" w:sz="8" w:space="0" w:color="B8CCE4"/>
              <w:left w:val="single" w:sz="8" w:space="0" w:color="B8CCE4"/>
              <w:bottom w:val="single" w:sz="12" w:space="0" w:color="95B3D7"/>
              <w:right w:val="single" w:sz="8" w:space="0" w:color="B8CCE4"/>
            </w:tcBorders>
            <w:tcMar>
              <w:top w:w="15" w:type="dxa"/>
              <w:left w:w="108" w:type="dxa"/>
              <w:bottom w:w="0" w:type="dxa"/>
              <w:right w:w="108" w:type="dxa"/>
            </w:tcMar>
            <w:hideMark/>
          </w:tcPr>
          <w:p w14:paraId="01AE3AFF" w14:textId="77777777" w:rsidR="0075668F" w:rsidRPr="0075668F" w:rsidRDefault="0075668F" w:rsidP="0075668F">
            <w:r w:rsidRPr="0075668F">
              <w:rPr>
                <w:b/>
                <w:bCs/>
              </w:rPr>
              <w:t>Locatie</w:t>
            </w:r>
          </w:p>
        </w:tc>
        <w:tc>
          <w:tcPr>
            <w:tcW w:w="5200" w:type="dxa"/>
            <w:tcBorders>
              <w:top w:val="single" w:sz="8" w:space="0" w:color="B8CCE4"/>
              <w:left w:val="single" w:sz="8" w:space="0" w:color="B8CCE4"/>
              <w:bottom w:val="single" w:sz="12" w:space="0" w:color="95B3D7"/>
              <w:right w:val="single" w:sz="8" w:space="0" w:color="B8CCE4"/>
            </w:tcBorders>
            <w:tcMar>
              <w:top w:w="15" w:type="dxa"/>
              <w:left w:w="108" w:type="dxa"/>
              <w:bottom w:w="0" w:type="dxa"/>
              <w:right w:w="108" w:type="dxa"/>
            </w:tcMar>
            <w:hideMark/>
          </w:tcPr>
          <w:p w14:paraId="1419FA04" w14:textId="77777777" w:rsidR="0075668F" w:rsidRPr="0075668F" w:rsidRDefault="0075668F" w:rsidP="0075668F">
            <w:r w:rsidRPr="0075668F">
              <w:rPr>
                <w:b/>
                <w:bCs/>
              </w:rPr>
              <w:t>Link</w:t>
            </w:r>
          </w:p>
        </w:tc>
      </w:tr>
      <w:tr w:rsidR="0075668F" w:rsidRPr="0075668F" w14:paraId="4CF43B7A" w14:textId="77777777" w:rsidTr="0075668F">
        <w:tc>
          <w:tcPr>
            <w:tcW w:w="3820" w:type="dxa"/>
            <w:tcBorders>
              <w:top w:val="single" w:sz="12" w:space="0" w:color="95B3D7"/>
              <w:left w:val="single" w:sz="8" w:space="0" w:color="B8CCE4"/>
              <w:bottom w:val="single" w:sz="8" w:space="0" w:color="B8CCE4"/>
              <w:right w:val="single" w:sz="8" w:space="0" w:color="B8CCE4"/>
            </w:tcBorders>
            <w:tcMar>
              <w:top w:w="15" w:type="dxa"/>
              <w:left w:w="108" w:type="dxa"/>
              <w:bottom w:w="0" w:type="dxa"/>
              <w:right w:w="108" w:type="dxa"/>
            </w:tcMar>
            <w:hideMark/>
          </w:tcPr>
          <w:p w14:paraId="684C6AB5" w14:textId="77777777" w:rsidR="0075668F" w:rsidRPr="0075668F" w:rsidRDefault="0075668F" w:rsidP="0075668F">
            <w:r w:rsidRPr="0075668F">
              <w:t>Woonhuis Kerkstraat 7</w:t>
            </w:r>
          </w:p>
        </w:tc>
        <w:tc>
          <w:tcPr>
            <w:tcW w:w="5200" w:type="dxa"/>
            <w:tcBorders>
              <w:top w:val="single" w:sz="12" w:space="0" w:color="95B3D7"/>
              <w:left w:val="single" w:sz="8" w:space="0" w:color="B8CCE4"/>
              <w:bottom w:val="single" w:sz="8" w:space="0" w:color="B8CCE4"/>
              <w:right w:val="single" w:sz="8" w:space="0" w:color="B8CCE4"/>
            </w:tcBorders>
            <w:tcMar>
              <w:top w:w="15" w:type="dxa"/>
              <w:left w:w="108" w:type="dxa"/>
              <w:bottom w:w="0" w:type="dxa"/>
              <w:right w:w="108" w:type="dxa"/>
            </w:tcMar>
            <w:hideMark/>
          </w:tcPr>
          <w:p w14:paraId="56A682C9" w14:textId="77777777" w:rsidR="0075668F" w:rsidRPr="0075668F" w:rsidRDefault="0075668F" w:rsidP="0075668F">
            <w:hyperlink r:id="rId13" w:history="1">
              <w:r w:rsidRPr="0075668F">
                <w:rPr>
                  <w:rStyle w:val="Hyperlink"/>
                </w:rPr>
                <w:t>Woonhuis Kerkstraat 7 | Stichting Kaag en Braassem Promotie</w:t>
              </w:r>
            </w:hyperlink>
          </w:p>
        </w:tc>
      </w:tr>
      <w:tr w:rsidR="0075668F" w:rsidRPr="0075668F" w14:paraId="554A2137"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09A84B8" w14:textId="77777777" w:rsidR="0075668F" w:rsidRPr="0075668F" w:rsidRDefault="0075668F" w:rsidP="0075668F">
            <w:r w:rsidRPr="0075668F">
              <w:t>Sluis Nieuwe Wetering</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2E27909" w14:textId="77777777" w:rsidR="0075668F" w:rsidRPr="0075668F" w:rsidRDefault="0075668F" w:rsidP="0075668F">
            <w:hyperlink r:id="rId14" w:history="1">
              <w:r w:rsidRPr="0075668F">
                <w:rPr>
                  <w:rStyle w:val="Hyperlink"/>
                </w:rPr>
                <w:t>Sluis Nieuwe Wetering | Stichting Kaag en Braassem Promotie</w:t>
              </w:r>
            </w:hyperlink>
          </w:p>
        </w:tc>
      </w:tr>
      <w:tr w:rsidR="0075668F" w:rsidRPr="0075668F" w14:paraId="1F9D117F"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17E917BF" w14:textId="77777777" w:rsidR="0075668F" w:rsidRPr="0075668F" w:rsidRDefault="0075668F" w:rsidP="0075668F">
            <w:r w:rsidRPr="0075668F">
              <w:t>Natuurbelevingstuin De Bult</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440A8EA" w14:textId="77777777" w:rsidR="0075668F" w:rsidRPr="0075668F" w:rsidRDefault="0075668F" w:rsidP="0075668F">
            <w:hyperlink r:id="rId15" w:history="1">
              <w:r w:rsidRPr="0075668F">
                <w:rPr>
                  <w:rStyle w:val="Hyperlink"/>
                </w:rPr>
                <w:t>Natuurbelevingstuin De Bult | Stichting Kaag en Braassem Promotie</w:t>
              </w:r>
            </w:hyperlink>
          </w:p>
        </w:tc>
      </w:tr>
      <w:tr w:rsidR="0075668F" w:rsidRPr="0075668F" w14:paraId="2BBEA4C5"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7B4EB9C" w14:textId="77777777" w:rsidR="0075668F" w:rsidRPr="0075668F" w:rsidRDefault="0075668F" w:rsidP="0075668F">
            <w:r w:rsidRPr="0075668F">
              <w:t>De Spreng – Kerkstraat 50</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22BF9B89" w14:textId="77777777" w:rsidR="0075668F" w:rsidRPr="0075668F" w:rsidRDefault="0075668F" w:rsidP="0075668F">
            <w:hyperlink r:id="rId16" w:history="1">
              <w:r w:rsidRPr="0075668F">
                <w:rPr>
                  <w:rStyle w:val="Hyperlink"/>
                </w:rPr>
                <w:t>De Spreng | Stichting Kaag en Braassem Promotie</w:t>
              </w:r>
            </w:hyperlink>
          </w:p>
        </w:tc>
      </w:tr>
      <w:tr w:rsidR="0075668F" w:rsidRPr="0075668F" w14:paraId="025B0E9D"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BC3F6C7" w14:textId="77777777" w:rsidR="0075668F" w:rsidRPr="0075668F" w:rsidRDefault="0075668F" w:rsidP="0075668F">
            <w:r w:rsidRPr="0075668F">
              <w:t>Oude Pastorie - Kerkstraat 10</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37DF08A2" w14:textId="77777777" w:rsidR="0075668F" w:rsidRPr="0075668F" w:rsidRDefault="0075668F" w:rsidP="0075668F">
            <w:hyperlink r:id="rId17" w:history="1">
              <w:r w:rsidRPr="0075668F">
                <w:rPr>
                  <w:rStyle w:val="Hyperlink"/>
                </w:rPr>
                <w:t>Oude Pastorie | Stichting Kaag en Braassem Promotie</w:t>
              </w:r>
            </w:hyperlink>
          </w:p>
        </w:tc>
      </w:tr>
      <w:tr w:rsidR="0075668F" w:rsidRPr="0075668F" w14:paraId="7B2E8626"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7A4C55C1" w14:textId="77777777" w:rsidR="0075668F" w:rsidRPr="0075668F" w:rsidRDefault="0075668F" w:rsidP="0075668F">
            <w:r w:rsidRPr="0075668F">
              <w:t>Jachthaven De Brasem – Plantage 7</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D82BA36" w14:textId="77777777" w:rsidR="0075668F" w:rsidRPr="0075668F" w:rsidRDefault="0075668F" w:rsidP="0075668F">
            <w:hyperlink r:id="rId18" w:history="1">
              <w:r w:rsidRPr="0075668F">
                <w:rPr>
                  <w:rStyle w:val="Hyperlink"/>
                </w:rPr>
                <w:t>Jachthaven De Brasem | Stichting Kaag en Braassem Promotie</w:t>
              </w:r>
            </w:hyperlink>
          </w:p>
        </w:tc>
      </w:tr>
      <w:tr w:rsidR="0075668F" w:rsidRPr="0075668F" w14:paraId="60F93BED"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2DD6C85" w14:textId="77777777" w:rsidR="0075668F" w:rsidRPr="0075668F" w:rsidRDefault="0075668F" w:rsidP="0075668F">
            <w:r w:rsidRPr="0075668F">
              <w:t xml:space="preserve">Jachthaven Watersportcentrum </w:t>
            </w:r>
            <w:proofErr w:type="spellStart"/>
            <w:r w:rsidRPr="0075668F">
              <w:t>Braassemermeer</w:t>
            </w:r>
            <w:proofErr w:type="spellEnd"/>
            <w:r w:rsidRPr="0075668F">
              <w:t xml:space="preserve"> – Plantage 91</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439908F3" w14:textId="77777777" w:rsidR="0075668F" w:rsidRPr="0075668F" w:rsidRDefault="0075668F" w:rsidP="0075668F">
            <w:hyperlink r:id="rId19" w:history="1">
              <w:r w:rsidRPr="0075668F">
                <w:rPr>
                  <w:rStyle w:val="Hyperlink"/>
                </w:rPr>
                <w:t xml:space="preserve">Jachthaven Watersportcentrum </w:t>
              </w:r>
              <w:proofErr w:type="spellStart"/>
              <w:r w:rsidRPr="0075668F">
                <w:rPr>
                  <w:rStyle w:val="Hyperlink"/>
                </w:rPr>
                <w:t>Braassemermeer</w:t>
              </w:r>
              <w:proofErr w:type="spellEnd"/>
              <w:r w:rsidRPr="0075668F">
                <w:rPr>
                  <w:rStyle w:val="Hyperlink"/>
                </w:rPr>
                <w:t xml:space="preserve"> | Stichting Kaag en Braassem Promotie</w:t>
              </w:r>
            </w:hyperlink>
          </w:p>
        </w:tc>
      </w:tr>
      <w:tr w:rsidR="0075668F" w:rsidRPr="0075668F" w14:paraId="6222A2F8"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47CD148" w14:textId="77777777" w:rsidR="0075668F" w:rsidRPr="0075668F" w:rsidRDefault="0075668F" w:rsidP="0075668F">
            <w:r w:rsidRPr="0075668F">
              <w:t>Jachtwerf Kraan – Westerdijk 1a</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53759D5C" w14:textId="77777777" w:rsidR="0075668F" w:rsidRPr="0075668F" w:rsidRDefault="0075668F" w:rsidP="0075668F">
            <w:r w:rsidRPr="0075668F">
              <w:t> </w:t>
            </w:r>
          </w:p>
        </w:tc>
      </w:tr>
      <w:tr w:rsidR="0075668F" w:rsidRPr="0075668F" w14:paraId="5DB117C4"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5D2E80C" w14:textId="77777777" w:rsidR="0075668F" w:rsidRPr="0075668F" w:rsidRDefault="0075668F" w:rsidP="0075668F">
            <w:r w:rsidRPr="0075668F">
              <w:t>Jachtwerf Jan Kok – Kerklaan 7</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71CFA09" w14:textId="77777777" w:rsidR="0075668F" w:rsidRPr="0075668F" w:rsidRDefault="0075668F" w:rsidP="0075668F">
            <w:r w:rsidRPr="0075668F">
              <w:t> </w:t>
            </w:r>
          </w:p>
        </w:tc>
      </w:tr>
      <w:tr w:rsidR="0075668F" w:rsidRPr="0075668F" w14:paraId="31EE37C9" w14:textId="77777777" w:rsidTr="0075668F">
        <w:tc>
          <w:tcPr>
            <w:tcW w:w="382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6DE994A4" w14:textId="77777777" w:rsidR="0075668F" w:rsidRPr="0075668F" w:rsidRDefault="0075668F" w:rsidP="0075668F">
            <w:r w:rsidRPr="0075668F">
              <w:rPr>
                <w:b/>
                <w:bCs/>
              </w:rPr>
              <w:t> </w:t>
            </w:r>
          </w:p>
        </w:tc>
        <w:tc>
          <w:tcPr>
            <w:tcW w:w="5200" w:type="dxa"/>
            <w:tcBorders>
              <w:top w:val="single" w:sz="8" w:space="0" w:color="B8CCE4"/>
              <w:left w:val="single" w:sz="8" w:space="0" w:color="B8CCE4"/>
              <w:bottom w:val="single" w:sz="8" w:space="0" w:color="B8CCE4"/>
              <w:right w:val="single" w:sz="8" w:space="0" w:color="B8CCE4"/>
            </w:tcBorders>
            <w:tcMar>
              <w:top w:w="15" w:type="dxa"/>
              <w:left w:w="108" w:type="dxa"/>
              <w:bottom w:w="0" w:type="dxa"/>
              <w:right w:w="108" w:type="dxa"/>
            </w:tcMar>
            <w:hideMark/>
          </w:tcPr>
          <w:p w14:paraId="34F83AA2" w14:textId="77777777" w:rsidR="0075668F" w:rsidRPr="0075668F" w:rsidRDefault="0075668F" w:rsidP="0075668F">
            <w:r w:rsidRPr="0075668F">
              <w:t> </w:t>
            </w:r>
          </w:p>
        </w:tc>
      </w:tr>
    </w:tbl>
    <w:p w14:paraId="19F4EED0" w14:textId="77777777" w:rsidR="0075668F" w:rsidRDefault="0075668F" w:rsidP="00DE03B4"/>
    <w:p w14:paraId="4B362157" w14:textId="29F5A741" w:rsidR="0084319B" w:rsidRPr="0084319B" w:rsidRDefault="0084319B" w:rsidP="00DE03B4">
      <w:pPr>
        <w:rPr>
          <w:b/>
          <w:bCs/>
        </w:rPr>
      </w:pPr>
      <w:r w:rsidRPr="0084319B">
        <w:rPr>
          <w:b/>
          <w:bCs/>
        </w:rPr>
        <w:t>Raakvlakken</w:t>
      </w:r>
    </w:p>
    <w:p w14:paraId="3F07E4FF" w14:textId="7B2A61BF" w:rsidR="00DE03B4" w:rsidRPr="00A10D8F" w:rsidRDefault="00DE03B4" w:rsidP="00DE03B4">
      <w:r>
        <w:t xml:space="preserve">Raakvlakken betreft de thema’s bereikbaarheid, </w:t>
      </w:r>
      <w:r w:rsidR="00826B30">
        <w:t xml:space="preserve">leefbaarheid en veiligheid is inzichtelijk gemaakt in een omgevingsscan. Dit is opgenomen in </w:t>
      </w:r>
      <w:r w:rsidR="00CA7174">
        <w:t>B</w:t>
      </w:r>
      <w:r w:rsidR="00826B30">
        <w:t xml:space="preserve">ijlage 2. </w:t>
      </w:r>
    </w:p>
    <w:p w14:paraId="5F9DCDC0" w14:textId="77777777" w:rsidR="00E965F8" w:rsidRPr="003F58F3" w:rsidRDefault="00E965F8" w:rsidP="004F6A97">
      <w:pPr>
        <w:pStyle w:val="Kop1"/>
      </w:pPr>
      <w:bookmarkStart w:id="10" w:name="_Toc203127828"/>
      <w:r w:rsidRPr="003F58F3">
        <w:lastRenderedPageBreak/>
        <w:t>Bereikbaarheid</w:t>
      </w:r>
      <w:bookmarkEnd w:id="10"/>
    </w:p>
    <w:p w14:paraId="43EB39DB" w14:textId="77777777" w:rsidR="00181247" w:rsidRPr="00181247" w:rsidRDefault="00181247" w:rsidP="004F6A97">
      <w:pPr>
        <w:pStyle w:val="Kop2"/>
      </w:pPr>
      <w:bookmarkStart w:id="11" w:name="_Toc203127829"/>
      <w:r>
        <w:t>Algemeen</w:t>
      </w:r>
      <w:bookmarkEnd w:id="11"/>
    </w:p>
    <w:p w14:paraId="030EA743" w14:textId="0699B16C" w:rsidR="00EA025A" w:rsidRPr="00181247" w:rsidRDefault="005C65A5" w:rsidP="006C2558">
      <w:r w:rsidRPr="007F4149">
        <w:t xml:space="preserve">Het is de taak en verantwoordelijkheid van de </w:t>
      </w:r>
      <w:r w:rsidR="00B645A9" w:rsidRPr="007F4149">
        <w:t>opdrachtnemer</w:t>
      </w:r>
      <w:r w:rsidRPr="007F4149">
        <w:t xml:space="preserve"> om met verkeersmaatregelen de bereikbaarheid rond het project te waarborgen</w:t>
      </w:r>
      <w:r w:rsidR="00956B08" w:rsidRPr="007F4149">
        <w:t xml:space="preserve">. </w:t>
      </w:r>
      <w:r w:rsidR="00EA025A" w:rsidRPr="007F4149">
        <w:t>Er wordt veel waarde gehecht aan goede bereikbaarheid en duidelijke bewegwijzering</w:t>
      </w:r>
      <w:r w:rsidR="0080045B" w:rsidRPr="007F4149">
        <w:t>.</w:t>
      </w:r>
      <w:r w:rsidR="5C4EFF87">
        <w:t xml:space="preserve"> </w:t>
      </w:r>
      <w:r w:rsidR="00EA025A" w:rsidRPr="007F4149">
        <w:t>Hieronder is een specificatie te vinden van de voorwaarden omtrent bereikbaarheid</w:t>
      </w:r>
      <w:r w:rsidR="00956B08" w:rsidRPr="007F4149">
        <w:t>.</w:t>
      </w:r>
    </w:p>
    <w:p w14:paraId="64336392" w14:textId="77777777" w:rsidR="00374BC3" w:rsidRDefault="00374BC3" w:rsidP="004F6A97">
      <w:pPr>
        <w:pStyle w:val="Kop2"/>
      </w:pPr>
      <w:bookmarkStart w:id="12" w:name="_Toc203127830"/>
      <w:r w:rsidRPr="00181247">
        <w:t xml:space="preserve">Eisen ten aanzien van </w:t>
      </w:r>
      <w:r w:rsidR="007D398B" w:rsidRPr="00181247">
        <w:t>bereikbaarheid</w:t>
      </w:r>
      <w:bookmarkEnd w:id="12"/>
    </w:p>
    <w:p w14:paraId="227FB4A8" w14:textId="77777777" w:rsidR="00956B08" w:rsidRPr="00956B08" w:rsidRDefault="00956B08" w:rsidP="00956B08"/>
    <w:tbl>
      <w:tblPr>
        <w:tblStyle w:val="Tabelraster"/>
        <w:tblW w:w="0" w:type="auto"/>
        <w:tblLook w:val="04A0" w:firstRow="1" w:lastRow="0" w:firstColumn="1" w:lastColumn="0" w:noHBand="0" w:noVBand="1"/>
      </w:tblPr>
      <w:tblGrid>
        <w:gridCol w:w="1386"/>
        <w:gridCol w:w="8078"/>
      </w:tblGrid>
      <w:tr w:rsidR="00956B08" w:rsidRPr="00325FD0" w14:paraId="41E919C9" w14:textId="77777777" w:rsidTr="00956B08">
        <w:tc>
          <w:tcPr>
            <w:tcW w:w="9464" w:type="dxa"/>
            <w:gridSpan w:val="2"/>
          </w:tcPr>
          <w:p w14:paraId="184248A1" w14:textId="77777777" w:rsidR="00956B08" w:rsidRPr="00325FD0" w:rsidRDefault="00956B08" w:rsidP="00956B08">
            <w:pPr>
              <w:jc w:val="center"/>
              <w:rPr>
                <w:rFonts w:eastAsia="Calibri"/>
                <w:b/>
                <w:sz w:val="20"/>
              </w:rPr>
            </w:pPr>
            <w:r w:rsidRPr="00325FD0">
              <w:rPr>
                <w:rFonts w:eastAsia="Calibri"/>
                <w:b/>
                <w:sz w:val="20"/>
              </w:rPr>
              <w:t>Eisen bereikbaarheid</w:t>
            </w:r>
          </w:p>
        </w:tc>
      </w:tr>
      <w:tr w:rsidR="00956B08" w:rsidRPr="00325FD0" w14:paraId="05CCD021" w14:textId="77777777" w:rsidTr="00956B08">
        <w:tc>
          <w:tcPr>
            <w:tcW w:w="1386" w:type="dxa"/>
          </w:tcPr>
          <w:p w14:paraId="268F10EF" w14:textId="77777777" w:rsidR="00956B08" w:rsidRPr="00325FD0" w:rsidRDefault="00956B08" w:rsidP="00956B08">
            <w:pPr>
              <w:rPr>
                <w:b/>
                <w:sz w:val="20"/>
              </w:rPr>
            </w:pPr>
            <w:r w:rsidRPr="00325FD0">
              <w:rPr>
                <w:b/>
                <w:sz w:val="20"/>
              </w:rPr>
              <w:t>B1.E1</w:t>
            </w:r>
          </w:p>
        </w:tc>
        <w:tc>
          <w:tcPr>
            <w:tcW w:w="8078" w:type="dxa"/>
          </w:tcPr>
          <w:p w14:paraId="59895D4A" w14:textId="2AC580AB" w:rsidR="00956B08" w:rsidRPr="00325FD0" w:rsidRDefault="00956B08" w:rsidP="00956B08">
            <w:pPr>
              <w:rPr>
                <w:b/>
                <w:sz w:val="20"/>
              </w:rPr>
            </w:pPr>
            <w:r w:rsidRPr="00325FD0">
              <w:rPr>
                <w:rFonts w:eastAsia="Calibri"/>
                <w:sz w:val="20"/>
              </w:rPr>
              <w:t>Panden dienen altijd bereikbaar te zijn voor voetgangers</w:t>
            </w:r>
            <w:r w:rsidR="00A730EA" w:rsidRPr="00325FD0">
              <w:rPr>
                <w:rFonts w:eastAsia="Calibri"/>
                <w:sz w:val="20"/>
              </w:rPr>
              <w:t xml:space="preserve"> en mindervaliden.</w:t>
            </w:r>
          </w:p>
        </w:tc>
      </w:tr>
      <w:tr w:rsidR="00956B08" w:rsidRPr="00325FD0" w14:paraId="7DE210D6" w14:textId="77777777" w:rsidTr="00956B08">
        <w:tc>
          <w:tcPr>
            <w:tcW w:w="1386" w:type="dxa"/>
          </w:tcPr>
          <w:p w14:paraId="1D593936" w14:textId="77777777" w:rsidR="00956B08" w:rsidRPr="00325FD0" w:rsidRDefault="00956B08" w:rsidP="00956B08">
            <w:pPr>
              <w:rPr>
                <w:b/>
                <w:sz w:val="20"/>
              </w:rPr>
            </w:pPr>
            <w:r w:rsidRPr="00325FD0">
              <w:rPr>
                <w:b/>
                <w:sz w:val="20"/>
              </w:rPr>
              <w:t>B1.E2</w:t>
            </w:r>
          </w:p>
        </w:tc>
        <w:tc>
          <w:tcPr>
            <w:tcW w:w="8078" w:type="dxa"/>
          </w:tcPr>
          <w:p w14:paraId="02F4A171" w14:textId="0884A62F" w:rsidR="00956B08" w:rsidRPr="00325FD0" w:rsidRDefault="00A31BD7" w:rsidP="008C70FE">
            <w:pPr>
              <w:rPr>
                <w:sz w:val="20"/>
              </w:rPr>
            </w:pPr>
            <w:r w:rsidRPr="00325FD0">
              <w:rPr>
                <w:sz w:val="20"/>
              </w:rPr>
              <w:t xml:space="preserve">Woningen </w:t>
            </w:r>
            <w:r w:rsidR="544D2FF5" w:rsidRPr="00325FD0">
              <w:rPr>
                <w:sz w:val="20"/>
              </w:rPr>
              <w:t xml:space="preserve">en bedrijfspanden </w:t>
            </w:r>
            <w:r w:rsidRPr="00325FD0">
              <w:rPr>
                <w:sz w:val="20"/>
              </w:rPr>
              <w:t xml:space="preserve">dienen </w:t>
            </w:r>
            <w:r w:rsidR="00B176B2" w:rsidRPr="00325FD0">
              <w:rPr>
                <w:sz w:val="20"/>
              </w:rPr>
              <w:t xml:space="preserve">door eigenaren en hulpdiensten </w:t>
            </w:r>
            <w:r w:rsidR="001014CC" w:rsidRPr="00325FD0">
              <w:rPr>
                <w:sz w:val="20"/>
              </w:rPr>
              <w:t xml:space="preserve">altijd </w:t>
            </w:r>
            <w:r w:rsidRPr="00325FD0">
              <w:rPr>
                <w:sz w:val="20"/>
              </w:rPr>
              <w:t>bereikbaar te zijn tijdens de werkzaamheden.</w:t>
            </w:r>
          </w:p>
        </w:tc>
      </w:tr>
      <w:tr w:rsidR="008C70FE" w:rsidRPr="00325FD0" w14:paraId="418641AA" w14:textId="77777777" w:rsidTr="00956B08">
        <w:tc>
          <w:tcPr>
            <w:tcW w:w="1386" w:type="dxa"/>
          </w:tcPr>
          <w:p w14:paraId="64ACE910" w14:textId="77777777" w:rsidR="008C70FE" w:rsidRPr="00325FD0" w:rsidRDefault="008C70FE" w:rsidP="008C70FE">
            <w:pPr>
              <w:rPr>
                <w:b/>
                <w:sz w:val="20"/>
              </w:rPr>
            </w:pPr>
            <w:r w:rsidRPr="00325FD0">
              <w:rPr>
                <w:b/>
                <w:sz w:val="20"/>
              </w:rPr>
              <w:t>B1.E3</w:t>
            </w:r>
          </w:p>
        </w:tc>
        <w:tc>
          <w:tcPr>
            <w:tcW w:w="8078" w:type="dxa"/>
          </w:tcPr>
          <w:p w14:paraId="5875FD60" w14:textId="66DF71BA" w:rsidR="008C70FE" w:rsidRPr="00325FD0" w:rsidRDefault="008C70FE" w:rsidP="00956B08">
            <w:pPr>
              <w:rPr>
                <w:sz w:val="20"/>
              </w:rPr>
            </w:pPr>
            <w:r w:rsidRPr="00325FD0">
              <w:rPr>
                <w:sz w:val="20"/>
              </w:rPr>
              <w:t xml:space="preserve">Bevoorrading (laden- en lossen) dient te zijn geborgd voor horeca, </w:t>
            </w:r>
            <w:proofErr w:type="spellStart"/>
            <w:r w:rsidRPr="00325FD0">
              <w:rPr>
                <w:sz w:val="20"/>
              </w:rPr>
              <w:t>retail</w:t>
            </w:r>
            <w:proofErr w:type="spellEnd"/>
            <w:r w:rsidRPr="00325FD0">
              <w:rPr>
                <w:sz w:val="20"/>
              </w:rPr>
              <w:t xml:space="preserve"> dienstverlening</w:t>
            </w:r>
            <w:r w:rsidR="70CD5AC1" w:rsidRPr="00325FD0">
              <w:rPr>
                <w:sz w:val="20"/>
              </w:rPr>
              <w:t xml:space="preserve"> en overige bedrijvigheid</w:t>
            </w:r>
            <w:r w:rsidR="00517EEB" w:rsidRPr="00325FD0">
              <w:rPr>
                <w:sz w:val="20"/>
              </w:rPr>
              <w:t>.</w:t>
            </w:r>
          </w:p>
        </w:tc>
      </w:tr>
      <w:tr w:rsidR="008C70FE" w:rsidRPr="00325FD0" w14:paraId="6348CBCE" w14:textId="77777777" w:rsidTr="00956B08">
        <w:tc>
          <w:tcPr>
            <w:tcW w:w="1386" w:type="dxa"/>
          </w:tcPr>
          <w:p w14:paraId="5691DEEA" w14:textId="77777777" w:rsidR="008C70FE" w:rsidRPr="00325FD0" w:rsidRDefault="008C70FE" w:rsidP="008C70FE">
            <w:pPr>
              <w:rPr>
                <w:b/>
                <w:sz w:val="20"/>
              </w:rPr>
            </w:pPr>
            <w:r w:rsidRPr="00325FD0">
              <w:rPr>
                <w:b/>
                <w:sz w:val="20"/>
              </w:rPr>
              <w:t>B1.E4</w:t>
            </w:r>
          </w:p>
        </w:tc>
        <w:tc>
          <w:tcPr>
            <w:tcW w:w="8078" w:type="dxa"/>
          </w:tcPr>
          <w:p w14:paraId="35218DC7" w14:textId="342C4695" w:rsidR="008C70FE" w:rsidRPr="00325FD0" w:rsidRDefault="008C70FE" w:rsidP="008C70FE">
            <w:pPr>
              <w:rPr>
                <w:b/>
                <w:sz w:val="20"/>
              </w:rPr>
            </w:pPr>
            <w:r w:rsidRPr="00325FD0">
              <w:rPr>
                <w:sz w:val="20"/>
              </w:rPr>
              <w:t>Parkeervoorzieningen dienen zoveel mogelijk bereikbaar te zijn voor bestemmingsverkeer</w:t>
            </w:r>
            <w:r w:rsidR="00961C0A" w:rsidRPr="00325FD0">
              <w:rPr>
                <w:sz w:val="20"/>
              </w:rPr>
              <w:t>.</w:t>
            </w:r>
            <w:r w:rsidRPr="00325FD0">
              <w:rPr>
                <w:sz w:val="20"/>
              </w:rPr>
              <w:t xml:space="preserve"> </w:t>
            </w:r>
            <w:r w:rsidR="1E5B38CF" w:rsidRPr="00325FD0">
              <w:rPr>
                <w:sz w:val="20"/>
              </w:rPr>
              <w:t>Dit in overeenstemming met de wegbeheerder.</w:t>
            </w:r>
          </w:p>
        </w:tc>
      </w:tr>
      <w:tr w:rsidR="008C70FE" w:rsidRPr="00325FD0" w14:paraId="51E060CE" w14:textId="77777777" w:rsidTr="00956B08">
        <w:tc>
          <w:tcPr>
            <w:tcW w:w="1386" w:type="dxa"/>
          </w:tcPr>
          <w:p w14:paraId="7ABF86BB" w14:textId="77777777" w:rsidR="008C70FE" w:rsidRPr="00325FD0" w:rsidRDefault="008C70FE" w:rsidP="008C70FE">
            <w:pPr>
              <w:rPr>
                <w:b/>
                <w:sz w:val="20"/>
              </w:rPr>
            </w:pPr>
            <w:r w:rsidRPr="00325FD0">
              <w:rPr>
                <w:b/>
                <w:sz w:val="20"/>
              </w:rPr>
              <w:t>B1.E5</w:t>
            </w:r>
          </w:p>
        </w:tc>
        <w:tc>
          <w:tcPr>
            <w:tcW w:w="8078" w:type="dxa"/>
          </w:tcPr>
          <w:p w14:paraId="20A0BF87" w14:textId="77777777" w:rsidR="008C70FE" w:rsidRPr="00325FD0" w:rsidRDefault="008C70FE" w:rsidP="00956B08">
            <w:pPr>
              <w:rPr>
                <w:b/>
                <w:sz w:val="20"/>
              </w:rPr>
            </w:pPr>
            <w:r w:rsidRPr="00325FD0">
              <w:rPr>
                <w:sz w:val="20"/>
              </w:rPr>
              <w:t>Het gebruik van afkortingen van straatnamen op omleidingsroutes is niet toegestaan.</w:t>
            </w:r>
          </w:p>
        </w:tc>
      </w:tr>
      <w:tr w:rsidR="008C70FE" w:rsidRPr="00325FD0" w14:paraId="3CADA490" w14:textId="77777777" w:rsidTr="00956B08">
        <w:tc>
          <w:tcPr>
            <w:tcW w:w="1386" w:type="dxa"/>
          </w:tcPr>
          <w:p w14:paraId="27EE929C" w14:textId="77777777" w:rsidR="008C70FE" w:rsidRPr="00325FD0" w:rsidRDefault="008C70FE" w:rsidP="008C70FE">
            <w:pPr>
              <w:rPr>
                <w:b/>
                <w:sz w:val="20"/>
              </w:rPr>
            </w:pPr>
            <w:r w:rsidRPr="00325FD0">
              <w:rPr>
                <w:b/>
                <w:sz w:val="20"/>
              </w:rPr>
              <w:t>B1.E6</w:t>
            </w:r>
          </w:p>
        </w:tc>
        <w:tc>
          <w:tcPr>
            <w:tcW w:w="8078" w:type="dxa"/>
          </w:tcPr>
          <w:p w14:paraId="067B2100" w14:textId="68C238FB" w:rsidR="008C70FE" w:rsidRPr="00325FD0" w:rsidRDefault="17426DD6" w:rsidP="00104F84">
            <w:pPr>
              <w:rPr>
                <w:sz w:val="20"/>
              </w:rPr>
            </w:pPr>
            <w:r w:rsidRPr="00325FD0">
              <w:rPr>
                <w:sz w:val="20"/>
              </w:rPr>
              <w:t>Stremmingen, b</w:t>
            </w:r>
            <w:r w:rsidR="32FDC6BF" w:rsidRPr="00325FD0">
              <w:rPr>
                <w:sz w:val="20"/>
              </w:rPr>
              <w:t xml:space="preserve">elemmeringen en omleidingen </w:t>
            </w:r>
            <w:r w:rsidR="35B6C764" w:rsidRPr="00325FD0">
              <w:rPr>
                <w:sz w:val="20"/>
              </w:rPr>
              <w:t xml:space="preserve">dienen te worden afgestemd met de wegbeheerder en opgenomen te worden in een Verkeersplan, incl. </w:t>
            </w:r>
            <w:r w:rsidR="6CFE194E" w:rsidRPr="00325FD0">
              <w:rPr>
                <w:sz w:val="20"/>
              </w:rPr>
              <w:t>B</w:t>
            </w:r>
            <w:r w:rsidR="35B6C764" w:rsidRPr="00325FD0">
              <w:rPr>
                <w:sz w:val="20"/>
              </w:rPr>
              <w:t>ebordingsplan</w:t>
            </w:r>
            <w:r w:rsidR="6CFE194E" w:rsidRPr="00325FD0">
              <w:rPr>
                <w:sz w:val="20"/>
              </w:rPr>
              <w:t xml:space="preserve">. Het </w:t>
            </w:r>
            <w:r w:rsidR="000B5BA9" w:rsidRPr="00325FD0">
              <w:rPr>
                <w:sz w:val="20"/>
              </w:rPr>
              <w:t xml:space="preserve">Verkeersplan omvat tevens het </w:t>
            </w:r>
            <w:r w:rsidR="6CFE194E" w:rsidRPr="00325FD0">
              <w:rPr>
                <w:sz w:val="20"/>
              </w:rPr>
              <w:t>vervaardigen, uitvoeren, plaatsen, onderhouden en verwijderen van alle verkeersmaatregelen.</w:t>
            </w:r>
            <w:r w:rsidR="35B6C764" w:rsidRPr="00325FD0">
              <w:rPr>
                <w:sz w:val="20"/>
              </w:rPr>
              <w:t xml:space="preserve"> </w:t>
            </w:r>
          </w:p>
        </w:tc>
      </w:tr>
      <w:tr w:rsidR="008C70FE" w:rsidRPr="00325FD0" w14:paraId="3443AC02" w14:textId="77777777" w:rsidTr="00956B08">
        <w:tc>
          <w:tcPr>
            <w:tcW w:w="1386" w:type="dxa"/>
          </w:tcPr>
          <w:p w14:paraId="2A82745F" w14:textId="461E045C" w:rsidR="008C70FE" w:rsidRPr="00325FD0" w:rsidRDefault="008C70FE" w:rsidP="008C70FE">
            <w:pPr>
              <w:rPr>
                <w:b/>
                <w:sz w:val="20"/>
              </w:rPr>
            </w:pPr>
            <w:r w:rsidRPr="00325FD0">
              <w:rPr>
                <w:b/>
                <w:sz w:val="20"/>
              </w:rPr>
              <w:t>B1.</w:t>
            </w:r>
            <w:r w:rsidR="00AD0852" w:rsidRPr="00325FD0">
              <w:rPr>
                <w:b/>
                <w:sz w:val="20"/>
              </w:rPr>
              <w:t>E7</w:t>
            </w:r>
          </w:p>
        </w:tc>
        <w:tc>
          <w:tcPr>
            <w:tcW w:w="8078" w:type="dxa"/>
          </w:tcPr>
          <w:p w14:paraId="69B7339B" w14:textId="77777777" w:rsidR="008C70FE" w:rsidRPr="00325FD0" w:rsidRDefault="008C70FE" w:rsidP="0033769C">
            <w:pPr>
              <w:spacing w:line="24" w:lineRule="atLeast"/>
              <w:rPr>
                <w:sz w:val="20"/>
              </w:rPr>
            </w:pPr>
            <w:r w:rsidRPr="00325FD0">
              <w:rPr>
                <w:sz w:val="20"/>
              </w:rPr>
              <w:t>Alternatieve omleidingsroutes en oversteekplaatsen t.b.v. voetgangers en fietsers dienen ook voor mindervaliden, ouderen en mensen met kinderwagens toegankelijk te zijn.</w:t>
            </w:r>
          </w:p>
        </w:tc>
      </w:tr>
      <w:tr w:rsidR="008C70FE" w:rsidRPr="00325FD0" w14:paraId="3B1970F7" w14:textId="77777777" w:rsidTr="00956B08">
        <w:tc>
          <w:tcPr>
            <w:tcW w:w="1386" w:type="dxa"/>
          </w:tcPr>
          <w:p w14:paraId="232A9561" w14:textId="089A04FB" w:rsidR="008C70FE" w:rsidRPr="00325FD0" w:rsidRDefault="008C70FE" w:rsidP="008C70FE">
            <w:pPr>
              <w:rPr>
                <w:b/>
                <w:sz w:val="20"/>
              </w:rPr>
            </w:pPr>
            <w:r w:rsidRPr="00325FD0">
              <w:rPr>
                <w:b/>
                <w:sz w:val="20"/>
              </w:rPr>
              <w:t>B1.</w:t>
            </w:r>
            <w:r w:rsidR="00AD0852" w:rsidRPr="00325FD0">
              <w:rPr>
                <w:b/>
                <w:sz w:val="20"/>
              </w:rPr>
              <w:t>E8</w:t>
            </w:r>
          </w:p>
        </w:tc>
        <w:tc>
          <w:tcPr>
            <w:tcW w:w="8078" w:type="dxa"/>
          </w:tcPr>
          <w:p w14:paraId="33B17D1C" w14:textId="27267C9D" w:rsidR="008C70FE" w:rsidRPr="00325FD0" w:rsidRDefault="00616CF8" w:rsidP="00616CF8">
            <w:pPr>
              <w:spacing w:line="24" w:lineRule="atLeast"/>
              <w:rPr>
                <w:sz w:val="20"/>
              </w:rPr>
            </w:pPr>
            <w:r w:rsidRPr="00325FD0">
              <w:rPr>
                <w:sz w:val="20"/>
              </w:rPr>
              <w:t xml:space="preserve">De </w:t>
            </w:r>
            <w:r w:rsidR="00B645A9" w:rsidRPr="00325FD0">
              <w:rPr>
                <w:sz w:val="20"/>
              </w:rPr>
              <w:t>opdrachtnemer</w:t>
            </w:r>
            <w:r w:rsidRPr="00325FD0">
              <w:rPr>
                <w:sz w:val="20"/>
              </w:rPr>
              <w:t xml:space="preserve"> </w:t>
            </w:r>
            <w:r w:rsidR="3E041079" w:rsidRPr="00325FD0">
              <w:rPr>
                <w:sz w:val="20"/>
              </w:rPr>
              <w:t xml:space="preserve">maakt en </w:t>
            </w:r>
            <w:r w:rsidRPr="00325FD0">
              <w:rPr>
                <w:sz w:val="20"/>
              </w:rPr>
              <w:t xml:space="preserve">stemt met de </w:t>
            </w:r>
            <w:r w:rsidR="000662F3">
              <w:rPr>
                <w:sz w:val="20"/>
              </w:rPr>
              <w:t xml:space="preserve">gemeente en </w:t>
            </w:r>
            <w:r w:rsidRPr="00325FD0">
              <w:rPr>
                <w:sz w:val="20"/>
              </w:rPr>
              <w:t>hulpdiensten vluchtroutes en verzamelplaatsen in de openbare ruimte af</w:t>
            </w:r>
            <w:r w:rsidR="0FAE28FC" w:rsidRPr="00325FD0">
              <w:rPr>
                <w:sz w:val="20"/>
              </w:rPr>
              <w:t>, voert deze uit</w:t>
            </w:r>
            <w:r w:rsidR="00B52ECE" w:rsidRPr="00325FD0">
              <w:rPr>
                <w:sz w:val="20"/>
              </w:rPr>
              <w:t xml:space="preserve"> en geeft Rijnland inzicht in de gemaakte afspraken</w:t>
            </w:r>
            <w:r w:rsidRPr="00325FD0">
              <w:rPr>
                <w:sz w:val="20"/>
              </w:rPr>
              <w:t>.</w:t>
            </w:r>
          </w:p>
        </w:tc>
      </w:tr>
      <w:tr w:rsidR="008C70FE" w:rsidRPr="00325FD0" w14:paraId="4476F1B6" w14:textId="77777777" w:rsidTr="00956B08">
        <w:tc>
          <w:tcPr>
            <w:tcW w:w="1386" w:type="dxa"/>
          </w:tcPr>
          <w:p w14:paraId="5A0F8CBE" w14:textId="17BDD692" w:rsidR="008C70FE" w:rsidRPr="00325FD0" w:rsidRDefault="008C70FE" w:rsidP="008C70FE">
            <w:pPr>
              <w:rPr>
                <w:b/>
                <w:sz w:val="20"/>
              </w:rPr>
            </w:pPr>
            <w:r w:rsidRPr="00325FD0">
              <w:rPr>
                <w:b/>
                <w:sz w:val="20"/>
              </w:rPr>
              <w:t>B1.</w:t>
            </w:r>
            <w:r w:rsidR="00AD0852" w:rsidRPr="00325FD0">
              <w:rPr>
                <w:b/>
                <w:sz w:val="20"/>
              </w:rPr>
              <w:t>E9</w:t>
            </w:r>
          </w:p>
        </w:tc>
        <w:tc>
          <w:tcPr>
            <w:tcW w:w="8078" w:type="dxa"/>
          </w:tcPr>
          <w:p w14:paraId="21974D23" w14:textId="594E3DE7" w:rsidR="008C70FE" w:rsidRPr="00325FD0" w:rsidRDefault="267329BF" w:rsidP="00BB39A6">
            <w:pPr>
              <w:spacing w:line="24" w:lineRule="atLeast"/>
              <w:rPr>
                <w:sz w:val="20"/>
              </w:rPr>
            </w:pPr>
            <w:r w:rsidRPr="00325FD0">
              <w:rPr>
                <w:sz w:val="20"/>
              </w:rPr>
              <w:t xml:space="preserve">De </w:t>
            </w:r>
            <w:r w:rsidR="10AEAF40" w:rsidRPr="00325FD0">
              <w:rPr>
                <w:sz w:val="20"/>
              </w:rPr>
              <w:t xml:space="preserve">opdrachtnemer </w:t>
            </w:r>
            <w:r w:rsidRPr="00325FD0">
              <w:rPr>
                <w:sz w:val="20"/>
              </w:rPr>
              <w:t>dient zelf een werk</w:t>
            </w:r>
            <w:r w:rsidR="46630219" w:rsidRPr="00325FD0">
              <w:rPr>
                <w:sz w:val="20"/>
              </w:rPr>
              <w:t>- en opslag</w:t>
            </w:r>
            <w:r w:rsidRPr="00325FD0">
              <w:rPr>
                <w:sz w:val="20"/>
              </w:rPr>
              <w:t xml:space="preserve">terrein en financiële afwikkeling daarvan te regelen in afstemming met </w:t>
            </w:r>
            <w:r w:rsidR="316332DC" w:rsidRPr="00325FD0">
              <w:rPr>
                <w:sz w:val="20"/>
              </w:rPr>
              <w:t>(</w:t>
            </w:r>
            <w:r w:rsidRPr="00325FD0">
              <w:rPr>
                <w:sz w:val="20"/>
              </w:rPr>
              <w:t>grond</w:t>
            </w:r>
            <w:r w:rsidR="4A3A1939" w:rsidRPr="00325FD0">
              <w:rPr>
                <w:sz w:val="20"/>
              </w:rPr>
              <w:t>)</w:t>
            </w:r>
            <w:r w:rsidRPr="00325FD0">
              <w:rPr>
                <w:sz w:val="20"/>
              </w:rPr>
              <w:t>eigenaren</w:t>
            </w:r>
            <w:r w:rsidR="6C100864" w:rsidRPr="00325FD0">
              <w:rPr>
                <w:sz w:val="20"/>
              </w:rPr>
              <w:t xml:space="preserve"> en de wegbeheerder</w:t>
            </w:r>
            <w:r w:rsidRPr="00325FD0">
              <w:rPr>
                <w:sz w:val="20"/>
              </w:rPr>
              <w:t xml:space="preserve">. </w:t>
            </w:r>
            <w:r w:rsidR="1AE9294E" w:rsidRPr="00325FD0">
              <w:rPr>
                <w:sz w:val="20"/>
              </w:rPr>
              <w:t xml:space="preserve">De </w:t>
            </w:r>
            <w:r w:rsidR="002C042A">
              <w:rPr>
                <w:sz w:val="20"/>
              </w:rPr>
              <w:t>opdrachtnemer</w:t>
            </w:r>
            <w:r w:rsidR="1AE9294E" w:rsidRPr="00325FD0">
              <w:rPr>
                <w:sz w:val="20"/>
              </w:rPr>
              <w:t xml:space="preserve"> dient rekening te houden met de bereikbaarheid van diverse </w:t>
            </w:r>
            <w:r w:rsidR="00E510AF">
              <w:rPr>
                <w:sz w:val="20"/>
              </w:rPr>
              <w:t>bedrijfs</w:t>
            </w:r>
            <w:r w:rsidR="1AE9294E" w:rsidRPr="00325FD0">
              <w:rPr>
                <w:sz w:val="20"/>
              </w:rPr>
              <w:t xml:space="preserve">locaties, bijv. </w:t>
            </w:r>
            <w:r w:rsidR="00E510AF">
              <w:rPr>
                <w:sz w:val="20"/>
              </w:rPr>
              <w:t xml:space="preserve">kwekerijen, </w:t>
            </w:r>
            <w:r w:rsidR="0035288C">
              <w:rPr>
                <w:sz w:val="20"/>
              </w:rPr>
              <w:t xml:space="preserve">Bouwcentrum Filippo, </w:t>
            </w:r>
            <w:r w:rsidR="1AE9294E" w:rsidRPr="00325FD0">
              <w:rPr>
                <w:sz w:val="20"/>
              </w:rPr>
              <w:t>Partyboot Varend Feesten, restaurant Tussen Kaag en Braassem.</w:t>
            </w:r>
          </w:p>
        </w:tc>
      </w:tr>
      <w:tr w:rsidR="008C70FE" w:rsidRPr="00325FD0" w14:paraId="58905D32" w14:textId="77777777" w:rsidTr="00956B08">
        <w:tc>
          <w:tcPr>
            <w:tcW w:w="1386" w:type="dxa"/>
          </w:tcPr>
          <w:p w14:paraId="22239D39" w14:textId="68DD5A28" w:rsidR="008C70FE" w:rsidRPr="00325FD0" w:rsidRDefault="008C70FE" w:rsidP="008C70FE">
            <w:pPr>
              <w:rPr>
                <w:b/>
                <w:sz w:val="20"/>
              </w:rPr>
            </w:pPr>
            <w:r w:rsidRPr="00325FD0">
              <w:rPr>
                <w:b/>
                <w:sz w:val="20"/>
              </w:rPr>
              <w:t>B1.</w:t>
            </w:r>
            <w:r w:rsidR="00AD0852" w:rsidRPr="00325FD0">
              <w:rPr>
                <w:b/>
                <w:sz w:val="20"/>
              </w:rPr>
              <w:t>E10</w:t>
            </w:r>
          </w:p>
        </w:tc>
        <w:tc>
          <w:tcPr>
            <w:tcW w:w="8078" w:type="dxa"/>
          </w:tcPr>
          <w:p w14:paraId="4B535FD5" w14:textId="6AB3506D" w:rsidR="008C70FE" w:rsidRPr="00325FD0" w:rsidRDefault="4731165B" w:rsidP="00616CF8">
            <w:pPr>
              <w:spacing w:line="24" w:lineRule="atLeast"/>
              <w:rPr>
                <w:sz w:val="20"/>
              </w:rPr>
            </w:pPr>
            <w:r w:rsidRPr="00325FD0">
              <w:rPr>
                <w:sz w:val="20"/>
              </w:rPr>
              <w:t xml:space="preserve">Houd rekening met de belastbaarheid van de infrastructuur </w:t>
            </w:r>
            <w:r w:rsidR="5F5442FD" w:rsidRPr="00325FD0">
              <w:rPr>
                <w:sz w:val="20"/>
              </w:rPr>
              <w:t xml:space="preserve">en neem passende maatregelen </w:t>
            </w:r>
            <w:r w:rsidRPr="00325FD0">
              <w:rPr>
                <w:sz w:val="20"/>
              </w:rPr>
              <w:t>(bijv. brug Regenboogweg).</w:t>
            </w:r>
          </w:p>
        </w:tc>
      </w:tr>
      <w:tr w:rsidR="008C70FE" w:rsidRPr="00325FD0" w14:paraId="0B0A1D79" w14:textId="77777777" w:rsidTr="00956B08">
        <w:tc>
          <w:tcPr>
            <w:tcW w:w="1386" w:type="dxa"/>
          </w:tcPr>
          <w:p w14:paraId="355439CE" w14:textId="260FFB5D" w:rsidR="008C70FE" w:rsidRPr="00325FD0" w:rsidRDefault="008C70FE" w:rsidP="00B31B5D">
            <w:pPr>
              <w:rPr>
                <w:b/>
                <w:sz w:val="20"/>
              </w:rPr>
            </w:pPr>
            <w:r w:rsidRPr="00325FD0">
              <w:rPr>
                <w:b/>
                <w:sz w:val="20"/>
              </w:rPr>
              <w:t>B1.</w:t>
            </w:r>
            <w:r w:rsidR="00AD0852" w:rsidRPr="00325FD0">
              <w:rPr>
                <w:b/>
                <w:sz w:val="20"/>
              </w:rPr>
              <w:t>E11</w:t>
            </w:r>
          </w:p>
        </w:tc>
        <w:tc>
          <w:tcPr>
            <w:tcW w:w="8078" w:type="dxa"/>
          </w:tcPr>
          <w:p w14:paraId="7B3A6A3A" w14:textId="254A93B1" w:rsidR="008C70FE" w:rsidRPr="00325FD0" w:rsidRDefault="00A348B8" w:rsidP="00997DD3">
            <w:pPr>
              <w:spacing w:line="24" w:lineRule="atLeast"/>
              <w:rPr>
                <w:sz w:val="20"/>
              </w:rPr>
            </w:pPr>
            <w:r w:rsidRPr="00325FD0">
              <w:rPr>
                <w:sz w:val="20"/>
              </w:rPr>
              <w:t xml:space="preserve">Bouwpersoneel parkeert </w:t>
            </w:r>
            <w:r w:rsidR="77620627" w:rsidRPr="00325FD0">
              <w:rPr>
                <w:sz w:val="20"/>
              </w:rPr>
              <w:t>alleen openbare weg of vooraf met wegbeheerder afgestemd werkterrein</w:t>
            </w:r>
            <w:r w:rsidR="73B9E52B" w:rsidRPr="00325FD0">
              <w:rPr>
                <w:sz w:val="20"/>
              </w:rPr>
              <w:t>.</w:t>
            </w:r>
            <w:r w:rsidRPr="00325FD0">
              <w:rPr>
                <w:sz w:val="20"/>
              </w:rPr>
              <w:t xml:space="preserve"> Bouwpersoneel krijgt voorafgaand aan de uitvoering </w:t>
            </w:r>
            <w:r w:rsidR="414781BB" w:rsidRPr="00325FD0">
              <w:rPr>
                <w:sz w:val="20"/>
              </w:rPr>
              <w:t>van opdrachtnemer</w:t>
            </w:r>
            <w:r w:rsidR="73B9E52B" w:rsidRPr="00325FD0">
              <w:rPr>
                <w:sz w:val="20"/>
              </w:rPr>
              <w:t xml:space="preserve"> </w:t>
            </w:r>
            <w:r w:rsidRPr="00325FD0">
              <w:rPr>
                <w:sz w:val="20"/>
              </w:rPr>
              <w:t xml:space="preserve">een overzichtskaartje met parkeermogelijkheden en wordt geïnformeerd over maatregelen en handhaving en over de sluipverkeerrestricties die in </w:t>
            </w:r>
            <w:r w:rsidR="00DA3782" w:rsidRPr="00325FD0">
              <w:rPr>
                <w:sz w:val="20"/>
              </w:rPr>
              <w:t xml:space="preserve">projectgebied </w:t>
            </w:r>
            <w:r w:rsidRPr="00325FD0">
              <w:rPr>
                <w:sz w:val="20"/>
              </w:rPr>
              <w:t>gelden.</w:t>
            </w:r>
          </w:p>
        </w:tc>
      </w:tr>
      <w:tr w:rsidR="00177533" w:rsidRPr="00325FD0" w14:paraId="747412AD" w14:textId="77777777" w:rsidTr="00956B08">
        <w:tc>
          <w:tcPr>
            <w:tcW w:w="1386" w:type="dxa"/>
          </w:tcPr>
          <w:p w14:paraId="5A64E93A" w14:textId="71AA8B56" w:rsidR="00177533" w:rsidRPr="00325FD0" w:rsidDel="00AB79F5" w:rsidRDefault="00E33322" w:rsidP="00B31B5D">
            <w:pPr>
              <w:rPr>
                <w:b/>
                <w:sz w:val="20"/>
              </w:rPr>
            </w:pPr>
            <w:r w:rsidRPr="00325FD0">
              <w:rPr>
                <w:b/>
                <w:sz w:val="20"/>
              </w:rPr>
              <w:t>B1.E12</w:t>
            </w:r>
          </w:p>
        </w:tc>
        <w:tc>
          <w:tcPr>
            <w:tcW w:w="8078" w:type="dxa"/>
          </w:tcPr>
          <w:p w14:paraId="6C542DF5" w14:textId="4982117B" w:rsidR="00177533" w:rsidRPr="00325FD0" w:rsidDel="00AB79F5" w:rsidRDefault="0073198F" w:rsidP="008C70FE">
            <w:pPr>
              <w:spacing w:line="24" w:lineRule="atLeast"/>
              <w:rPr>
                <w:sz w:val="20"/>
              </w:rPr>
            </w:pPr>
            <w:r w:rsidRPr="00325FD0">
              <w:rPr>
                <w:sz w:val="20"/>
              </w:rPr>
              <w:t xml:space="preserve">Voor de </w:t>
            </w:r>
            <w:r w:rsidR="00B23850" w:rsidRPr="00325FD0">
              <w:rPr>
                <w:sz w:val="20"/>
              </w:rPr>
              <w:t>wegen waarvoor geen omleidingsroute mogelijk is, dien</w:t>
            </w:r>
            <w:r w:rsidR="00D21BF5" w:rsidRPr="00325FD0">
              <w:rPr>
                <w:sz w:val="20"/>
              </w:rPr>
              <w:t xml:space="preserve">en de werkzaamheden onderbroken te worden als </w:t>
            </w:r>
            <w:r w:rsidR="00853E95" w:rsidRPr="00325FD0">
              <w:rPr>
                <w:sz w:val="20"/>
              </w:rPr>
              <w:t>verkeer wil passeren.</w:t>
            </w:r>
          </w:p>
        </w:tc>
      </w:tr>
      <w:tr w:rsidR="00E33322" w:rsidRPr="00B37817" w14:paraId="0020E61C" w14:textId="77777777" w:rsidTr="00956B08">
        <w:tc>
          <w:tcPr>
            <w:tcW w:w="1386" w:type="dxa"/>
          </w:tcPr>
          <w:p w14:paraId="0655C398" w14:textId="361D979A" w:rsidR="00E33322" w:rsidRPr="00B37817" w:rsidDel="00AB79F5" w:rsidRDefault="005011CB" w:rsidP="00E33322">
            <w:pPr>
              <w:rPr>
                <w:b/>
                <w:sz w:val="20"/>
              </w:rPr>
            </w:pPr>
            <w:r w:rsidRPr="00B37817">
              <w:rPr>
                <w:b/>
                <w:sz w:val="20"/>
              </w:rPr>
              <w:t>B1.E13</w:t>
            </w:r>
          </w:p>
        </w:tc>
        <w:tc>
          <w:tcPr>
            <w:tcW w:w="8078" w:type="dxa"/>
          </w:tcPr>
          <w:p w14:paraId="233D4230" w14:textId="7964274F" w:rsidR="00E33322" w:rsidRPr="00B37817" w:rsidRDefault="00E33322" w:rsidP="00E33322">
            <w:pPr>
              <w:spacing w:line="24" w:lineRule="atLeast"/>
              <w:rPr>
                <w:sz w:val="20"/>
              </w:rPr>
            </w:pPr>
            <w:r w:rsidRPr="00B37817">
              <w:rPr>
                <w:sz w:val="20"/>
              </w:rPr>
              <w:t xml:space="preserve">Opdrachtnemer kan </w:t>
            </w:r>
            <w:r w:rsidR="00B46130">
              <w:rPr>
                <w:sz w:val="20"/>
              </w:rPr>
              <w:t>in goed overleg met NAK Tuinbouw g</w:t>
            </w:r>
            <w:r w:rsidRPr="00B37817">
              <w:rPr>
                <w:sz w:val="20"/>
              </w:rPr>
              <w:t xml:space="preserve">ebruik maken van </w:t>
            </w:r>
            <w:r w:rsidR="00B46130">
              <w:rPr>
                <w:sz w:val="20"/>
              </w:rPr>
              <w:t>het bedrijfs</w:t>
            </w:r>
            <w:r w:rsidRPr="00B37817">
              <w:rPr>
                <w:sz w:val="20"/>
              </w:rPr>
              <w:t xml:space="preserve">terrein voor opslag materieel en materiaal. Het terrein dient in oorspronkelijke staat </w:t>
            </w:r>
            <w:r w:rsidR="301D56B9" w:rsidRPr="00B37817">
              <w:rPr>
                <w:sz w:val="20"/>
              </w:rPr>
              <w:t>terug</w:t>
            </w:r>
            <w:r w:rsidR="4248B5A1" w:rsidRPr="00B37817">
              <w:rPr>
                <w:sz w:val="20"/>
              </w:rPr>
              <w:t>g</w:t>
            </w:r>
            <w:r w:rsidR="301D56B9" w:rsidRPr="00B37817">
              <w:rPr>
                <w:sz w:val="20"/>
              </w:rPr>
              <w:t>ebracht</w:t>
            </w:r>
            <w:r w:rsidRPr="00B37817">
              <w:rPr>
                <w:sz w:val="20"/>
              </w:rPr>
              <w:t xml:space="preserve"> te worden na de werkzaamheden met vooraf een nulmeting uitvoeren.</w:t>
            </w:r>
          </w:p>
        </w:tc>
      </w:tr>
    </w:tbl>
    <w:p w14:paraId="2C833648" w14:textId="77777777" w:rsidR="00956FDB" w:rsidRPr="00B37817" w:rsidRDefault="00956FDB">
      <w:r w:rsidRPr="00B37817">
        <w:br w:type="page"/>
      </w:r>
    </w:p>
    <w:tbl>
      <w:tblPr>
        <w:tblStyle w:val="Tabelraster"/>
        <w:tblW w:w="0" w:type="auto"/>
        <w:tblLook w:val="04A0" w:firstRow="1" w:lastRow="0" w:firstColumn="1" w:lastColumn="0" w:noHBand="0" w:noVBand="1"/>
      </w:tblPr>
      <w:tblGrid>
        <w:gridCol w:w="1386"/>
        <w:gridCol w:w="8078"/>
      </w:tblGrid>
      <w:tr w:rsidR="00531BEA" w:rsidRPr="00B37817" w14:paraId="5D1D7366" w14:textId="77777777" w:rsidTr="50635FAB">
        <w:tc>
          <w:tcPr>
            <w:tcW w:w="1386" w:type="dxa"/>
          </w:tcPr>
          <w:p w14:paraId="3DE83383" w14:textId="5352DA08" w:rsidR="00531BEA" w:rsidRPr="00B37817" w:rsidRDefault="005011CB" w:rsidP="00E33322">
            <w:pPr>
              <w:rPr>
                <w:bCs/>
                <w:sz w:val="20"/>
              </w:rPr>
            </w:pPr>
            <w:r w:rsidRPr="00B37817">
              <w:rPr>
                <w:b/>
                <w:sz w:val="20"/>
              </w:rPr>
              <w:lastRenderedPageBreak/>
              <w:t>B1.E14</w:t>
            </w:r>
          </w:p>
        </w:tc>
        <w:tc>
          <w:tcPr>
            <w:tcW w:w="8078" w:type="dxa"/>
          </w:tcPr>
          <w:p w14:paraId="09A4A986" w14:textId="11A0E050" w:rsidR="005011CB" w:rsidRPr="00B37817" w:rsidRDefault="005011CB" w:rsidP="00E33322">
            <w:pPr>
              <w:spacing w:line="24" w:lineRule="atLeast"/>
              <w:rPr>
                <w:b/>
                <w:bCs/>
                <w:sz w:val="20"/>
              </w:rPr>
            </w:pPr>
            <w:r w:rsidRPr="00B37817">
              <w:rPr>
                <w:b/>
                <w:bCs/>
                <w:sz w:val="20"/>
              </w:rPr>
              <w:t>Kerklaan</w:t>
            </w:r>
            <w:r w:rsidR="002009C9" w:rsidRPr="00B37817">
              <w:rPr>
                <w:b/>
                <w:bCs/>
                <w:sz w:val="20"/>
              </w:rPr>
              <w:t xml:space="preserve">/ </w:t>
            </w:r>
            <w:r w:rsidR="089D5E6D" w:rsidRPr="00B37817">
              <w:rPr>
                <w:b/>
                <w:bCs/>
                <w:sz w:val="20"/>
              </w:rPr>
              <w:t xml:space="preserve">woonwijk </w:t>
            </w:r>
            <w:r w:rsidR="003732CD" w:rsidRPr="00B37817">
              <w:rPr>
                <w:b/>
                <w:bCs/>
                <w:sz w:val="20"/>
              </w:rPr>
              <w:t>Verspreide huizen west</w:t>
            </w:r>
          </w:p>
          <w:p w14:paraId="100CFB9D" w14:textId="264E4EF0" w:rsidR="00523FD6" w:rsidRPr="00B37817" w:rsidRDefault="005011CB" w:rsidP="78CF7C9A">
            <w:pPr>
              <w:spacing w:line="24" w:lineRule="atLeast"/>
              <w:rPr>
                <w:sz w:val="20"/>
              </w:rPr>
            </w:pPr>
            <w:r w:rsidRPr="00B37817">
              <w:rPr>
                <w:sz w:val="20"/>
              </w:rPr>
              <w:t xml:space="preserve">De wijk zal door middel </w:t>
            </w:r>
            <w:r w:rsidR="00804244" w:rsidRPr="00B37817">
              <w:rPr>
                <w:sz w:val="20"/>
              </w:rPr>
              <w:t>van</w:t>
            </w:r>
            <w:r w:rsidR="00804244">
              <w:t xml:space="preserve"> </w:t>
            </w:r>
            <w:r w:rsidR="00804244" w:rsidRPr="00B37817">
              <w:t>omleidingsroutes</w:t>
            </w:r>
            <w:r w:rsidRPr="00B37817">
              <w:rPr>
                <w:sz w:val="20"/>
              </w:rPr>
              <w:t xml:space="preserve"> </w:t>
            </w:r>
            <w:r w:rsidR="00804244">
              <w:rPr>
                <w:sz w:val="20"/>
              </w:rPr>
              <w:t xml:space="preserve">of eventuele andere verkeersmaatregelen </w:t>
            </w:r>
            <w:r w:rsidRPr="00B37817">
              <w:rPr>
                <w:sz w:val="20"/>
              </w:rPr>
              <w:t xml:space="preserve">bereikbaar moeten blijven. </w:t>
            </w:r>
            <w:r w:rsidR="086464DD" w:rsidRPr="00B37817">
              <w:rPr>
                <w:sz w:val="20"/>
              </w:rPr>
              <w:t xml:space="preserve"> </w:t>
            </w:r>
            <w:r w:rsidRPr="00B37817">
              <w:rPr>
                <w:sz w:val="20"/>
              </w:rPr>
              <w:t>Indien nodig zullen hier verkeersmaatregelen voor moeten worden genomen</w:t>
            </w:r>
            <w:r w:rsidR="7D3D3A0B" w:rsidRPr="00B37817">
              <w:rPr>
                <w:sz w:val="20"/>
              </w:rPr>
              <w:t xml:space="preserve"> door opdrachtnemer in overleg met wegbeheerder</w:t>
            </w:r>
            <w:r w:rsidRPr="00B37817">
              <w:rPr>
                <w:sz w:val="20"/>
              </w:rPr>
              <w:t>.</w:t>
            </w:r>
          </w:p>
        </w:tc>
      </w:tr>
      <w:tr w:rsidR="0029222A" w:rsidRPr="00B37817" w14:paraId="7E51CBF9" w14:textId="77777777" w:rsidTr="50635FAB">
        <w:tc>
          <w:tcPr>
            <w:tcW w:w="1386" w:type="dxa"/>
          </w:tcPr>
          <w:p w14:paraId="089085F6" w14:textId="6C8D88E6" w:rsidR="0029222A" w:rsidRPr="00B37817" w:rsidRDefault="0029222A" w:rsidP="00E33322">
            <w:pPr>
              <w:rPr>
                <w:b/>
                <w:sz w:val="20"/>
              </w:rPr>
            </w:pPr>
            <w:r w:rsidRPr="00B37817">
              <w:rPr>
                <w:b/>
                <w:sz w:val="20"/>
              </w:rPr>
              <w:t>B1.E15</w:t>
            </w:r>
          </w:p>
        </w:tc>
        <w:tc>
          <w:tcPr>
            <w:tcW w:w="8078" w:type="dxa"/>
          </w:tcPr>
          <w:p w14:paraId="21822946" w14:textId="37C295CD" w:rsidR="0029222A" w:rsidRPr="00B37817" w:rsidRDefault="0029222A" w:rsidP="00E33322">
            <w:pPr>
              <w:spacing w:line="24" w:lineRule="atLeast"/>
              <w:rPr>
                <w:b/>
                <w:bCs/>
                <w:sz w:val="20"/>
              </w:rPr>
            </w:pPr>
            <w:r w:rsidRPr="00B37817">
              <w:rPr>
                <w:b/>
                <w:bCs/>
                <w:sz w:val="20"/>
              </w:rPr>
              <w:t>Kerklaan/Westeinde</w:t>
            </w:r>
          </w:p>
          <w:p w14:paraId="2B6FE285" w14:textId="5C3F4544" w:rsidR="00523FD6" w:rsidRPr="00B37817" w:rsidRDefault="00804244" w:rsidP="00E33322">
            <w:pPr>
              <w:spacing w:line="24" w:lineRule="atLeast"/>
              <w:rPr>
                <w:sz w:val="20"/>
              </w:rPr>
            </w:pPr>
            <w:r w:rsidRPr="00804244">
              <w:rPr>
                <w:sz w:val="20"/>
              </w:rPr>
              <w:t xml:space="preserve">Aanbrengen van de persleiding in open ontgraving </w:t>
            </w:r>
            <w:proofErr w:type="spellStart"/>
            <w:r w:rsidRPr="00804244">
              <w:rPr>
                <w:sz w:val="20"/>
              </w:rPr>
              <w:t>danwel</w:t>
            </w:r>
            <w:proofErr w:type="spellEnd"/>
            <w:r w:rsidRPr="00804244">
              <w:rPr>
                <w:sz w:val="20"/>
              </w:rPr>
              <w:t xml:space="preserve"> met een boorstelling mag geen stremming opleveren voor bestemmingsverkeer.</w:t>
            </w:r>
          </w:p>
        </w:tc>
      </w:tr>
      <w:tr w:rsidR="00CA2543" w:rsidRPr="00B37817" w14:paraId="09A87303" w14:textId="77777777" w:rsidTr="50635FAB">
        <w:tc>
          <w:tcPr>
            <w:tcW w:w="1386" w:type="dxa"/>
          </w:tcPr>
          <w:p w14:paraId="266D2910" w14:textId="0B771099" w:rsidR="00CA2543" w:rsidRPr="00B37817" w:rsidRDefault="00CA2543" w:rsidP="00E33322">
            <w:pPr>
              <w:rPr>
                <w:b/>
                <w:sz w:val="20"/>
              </w:rPr>
            </w:pPr>
            <w:r w:rsidRPr="00B37817">
              <w:rPr>
                <w:b/>
                <w:sz w:val="20"/>
              </w:rPr>
              <w:t>B1.E16</w:t>
            </w:r>
          </w:p>
        </w:tc>
        <w:tc>
          <w:tcPr>
            <w:tcW w:w="8078" w:type="dxa"/>
          </w:tcPr>
          <w:p w14:paraId="2EC42B33" w14:textId="77777777" w:rsidR="00CA2543" w:rsidRPr="00B37817" w:rsidRDefault="00CA2543" w:rsidP="00CA2543">
            <w:pPr>
              <w:spacing w:line="24" w:lineRule="atLeast"/>
              <w:rPr>
                <w:b/>
                <w:bCs/>
                <w:sz w:val="20"/>
              </w:rPr>
            </w:pPr>
            <w:r w:rsidRPr="00B37817">
              <w:rPr>
                <w:b/>
                <w:bCs/>
                <w:sz w:val="20"/>
              </w:rPr>
              <w:t>Kerklaan/Westeinde</w:t>
            </w:r>
          </w:p>
          <w:p w14:paraId="44CD0E3F" w14:textId="7C7D44D1" w:rsidR="00523FD6" w:rsidRPr="00B37817" w:rsidRDefault="742EA724" w:rsidP="00E33322">
            <w:pPr>
              <w:spacing w:line="24" w:lineRule="atLeast"/>
              <w:rPr>
                <w:sz w:val="20"/>
              </w:rPr>
            </w:pPr>
            <w:r w:rsidRPr="00B37817">
              <w:rPr>
                <w:sz w:val="20"/>
              </w:rPr>
              <w:t>Leveren en u</w:t>
            </w:r>
            <w:r w:rsidR="7BF11C0F" w:rsidRPr="00B37817">
              <w:rPr>
                <w:sz w:val="20"/>
              </w:rPr>
              <w:t>itleggen</w:t>
            </w:r>
            <w:r w:rsidR="00956FDB" w:rsidRPr="00B37817">
              <w:rPr>
                <w:sz w:val="20"/>
              </w:rPr>
              <w:t xml:space="preserve"> </w:t>
            </w:r>
            <w:r w:rsidR="00CA2543" w:rsidRPr="00B37817">
              <w:rPr>
                <w:sz w:val="20"/>
              </w:rPr>
              <w:t xml:space="preserve">persleiding mag geen </w:t>
            </w:r>
            <w:r w:rsidR="24050E14" w:rsidRPr="00B37817">
              <w:rPr>
                <w:sz w:val="20"/>
              </w:rPr>
              <w:t>stremming</w:t>
            </w:r>
            <w:r w:rsidR="00CA2543" w:rsidRPr="00B37817">
              <w:rPr>
                <w:sz w:val="20"/>
              </w:rPr>
              <w:t xml:space="preserve"> opleveren voor verkeer.</w:t>
            </w:r>
          </w:p>
        </w:tc>
      </w:tr>
      <w:tr w:rsidR="00D91E6A" w:rsidRPr="00B37817" w14:paraId="360E6530" w14:textId="77777777" w:rsidTr="50635FAB">
        <w:tc>
          <w:tcPr>
            <w:tcW w:w="1386" w:type="dxa"/>
          </w:tcPr>
          <w:p w14:paraId="538B31DC" w14:textId="2212600D" w:rsidR="00D91E6A" w:rsidRPr="00B37817" w:rsidRDefault="00BE7F25" w:rsidP="00E33322">
            <w:pPr>
              <w:rPr>
                <w:b/>
                <w:sz w:val="20"/>
              </w:rPr>
            </w:pPr>
            <w:r w:rsidRPr="00B37817">
              <w:rPr>
                <w:b/>
                <w:sz w:val="20"/>
              </w:rPr>
              <w:t>B1.E17</w:t>
            </w:r>
          </w:p>
        </w:tc>
        <w:tc>
          <w:tcPr>
            <w:tcW w:w="8078" w:type="dxa"/>
          </w:tcPr>
          <w:p w14:paraId="143A5046" w14:textId="4C835202" w:rsidR="00142A51" w:rsidRPr="00B37817" w:rsidRDefault="00142A51" w:rsidP="00CA2543">
            <w:pPr>
              <w:spacing w:line="24" w:lineRule="atLeast"/>
              <w:rPr>
                <w:sz w:val="20"/>
              </w:rPr>
            </w:pPr>
            <w:proofErr w:type="spellStart"/>
            <w:r w:rsidRPr="00B37817">
              <w:rPr>
                <w:b/>
                <w:bCs/>
                <w:sz w:val="20"/>
              </w:rPr>
              <w:t>Noordschans</w:t>
            </w:r>
            <w:proofErr w:type="spellEnd"/>
          </w:p>
          <w:p w14:paraId="1E04B7DD" w14:textId="31AAC918" w:rsidR="00D95D88" w:rsidRPr="00B37817" w:rsidRDefault="003732CD" w:rsidP="50635FAB">
            <w:pPr>
              <w:spacing w:line="24" w:lineRule="atLeast"/>
              <w:rPr>
                <w:sz w:val="20"/>
              </w:rPr>
            </w:pPr>
            <w:r w:rsidRPr="00B37817">
              <w:rPr>
                <w:sz w:val="20"/>
              </w:rPr>
              <w:t xml:space="preserve">Wijk is slechts via één ingang toegankelijk. </w:t>
            </w:r>
            <w:r w:rsidR="00D91E6A" w:rsidRPr="00B37817">
              <w:rPr>
                <w:sz w:val="20"/>
              </w:rPr>
              <w:t xml:space="preserve">Woningen moeten bereikbaar blijven voor </w:t>
            </w:r>
            <w:r w:rsidR="33C8F02A" w:rsidRPr="00B37817">
              <w:rPr>
                <w:sz w:val="20"/>
              </w:rPr>
              <w:t>bewoners</w:t>
            </w:r>
            <w:r w:rsidR="00DF1CEF" w:rsidRPr="00B37817">
              <w:rPr>
                <w:sz w:val="20"/>
              </w:rPr>
              <w:t xml:space="preserve">, </w:t>
            </w:r>
            <w:r w:rsidR="00D91E6A" w:rsidRPr="00B37817">
              <w:rPr>
                <w:sz w:val="20"/>
              </w:rPr>
              <w:t>voetgangers</w:t>
            </w:r>
            <w:r w:rsidR="00A26F39" w:rsidRPr="00B37817">
              <w:rPr>
                <w:sz w:val="20"/>
              </w:rPr>
              <w:t>,</w:t>
            </w:r>
            <w:r w:rsidR="00DF1CEF" w:rsidRPr="00B37817">
              <w:rPr>
                <w:sz w:val="20"/>
              </w:rPr>
              <w:t xml:space="preserve"> </w:t>
            </w:r>
            <w:r w:rsidR="00D91E6A" w:rsidRPr="00B37817">
              <w:rPr>
                <w:sz w:val="20"/>
              </w:rPr>
              <w:t>fietsers</w:t>
            </w:r>
            <w:r w:rsidR="6EB41EF2" w:rsidRPr="00B37817">
              <w:rPr>
                <w:sz w:val="20"/>
              </w:rPr>
              <w:t>, auto's</w:t>
            </w:r>
            <w:r w:rsidR="00A26F39" w:rsidRPr="00B37817">
              <w:rPr>
                <w:sz w:val="20"/>
              </w:rPr>
              <w:t xml:space="preserve"> en hulpdiensten.</w:t>
            </w:r>
            <w:r w:rsidR="20991342" w:rsidRPr="00B37817">
              <w:rPr>
                <w:sz w:val="20"/>
              </w:rPr>
              <w:t xml:space="preserve"> </w:t>
            </w:r>
          </w:p>
        </w:tc>
      </w:tr>
      <w:tr w:rsidR="006804D2" w:rsidRPr="00B37817" w14:paraId="72C38FC7" w14:textId="77777777" w:rsidTr="50635FAB">
        <w:tc>
          <w:tcPr>
            <w:tcW w:w="1386" w:type="dxa"/>
          </w:tcPr>
          <w:p w14:paraId="577D8A7B" w14:textId="5DDA1751" w:rsidR="006804D2" w:rsidRPr="00B37817" w:rsidRDefault="00BE7F25" w:rsidP="00E33322">
            <w:pPr>
              <w:rPr>
                <w:b/>
                <w:sz w:val="20"/>
              </w:rPr>
            </w:pPr>
            <w:r w:rsidRPr="00B37817">
              <w:rPr>
                <w:b/>
                <w:sz w:val="20"/>
              </w:rPr>
              <w:t>B1.E</w:t>
            </w:r>
            <w:r w:rsidR="000678CC">
              <w:rPr>
                <w:b/>
                <w:sz w:val="20"/>
              </w:rPr>
              <w:t>18</w:t>
            </w:r>
          </w:p>
        </w:tc>
        <w:tc>
          <w:tcPr>
            <w:tcW w:w="8078" w:type="dxa"/>
          </w:tcPr>
          <w:p w14:paraId="6A7BC038" w14:textId="77777777" w:rsidR="006804D2" w:rsidRPr="00B37817" w:rsidRDefault="006804D2" w:rsidP="008C2B19">
            <w:pPr>
              <w:rPr>
                <w:b/>
                <w:bCs/>
                <w:sz w:val="20"/>
              </w:rPr>
            </w:pPr>
            <w:proofErr w:type="spellStart"/>
            <w:r w:rsidRPr="00B37817">
              <w:rPr>
                <w:b/>
                <w:bCs/>
                <w:sz w:val="20"/>
              </w:rPr>
              <w:t>Googermolenweg</w:t>
            </w:r>
            <w:proofErr w:type="spellEnd"/>
          </w:p>
          <w:p w14:paraId="063678C3" w14:textId="61F1D28B" w:rsidR="006804D2" w:rsidRPr="00B37817" w:rsidRDefault="006804D2" w:rsidP="008C2B19">
            <w:pPr>
              <w:rPr>
                <w:b/>
                <w:bCs/>
                <w:sz w:val="20"/>
              </w:rPr>
            </w:pPr>
            <w:r w:rsidRPr="00B37817">
              <w:rPr>
                <w:sz w:val="20"/>
              </w:rPr>
              <w:t xml:space="preserve">Tijdens de uitvoering moet de </w:t>
            </w:r>
            <w:proofErr w:type="spellStart"/>
            <w:r w:rsidR="00BE47C5" w:rsidRPr="00B37817">
              <w:rPr>
                <w:sz w:val="20"/>
              </w:rPr>
              <w:t>G</w:t>
            </w:r>
            <w:r w:rsidRPr="00B37817">
              <w:rPr>
                <w:sz w:val="20"/>
              </w:rPr>
              <w:t>oogermolenweg</w:t>
            </w:r>
            <w:proofErr w:type="spellEnd"/>
            <w:r w:rsidRPr="00B37817">
              <w:rPr>
                <w:sz w:val="20"/>
              </w:rPr>
              <w:t xml:space="preserve"> bereikbaar blijven</w:t>
            </w:r>
            <w:r w:rsidR="1C65DD1C" w:rsidRPr="00B37817">
              <w:rPr>
                <w:sz w:val="20"/>
              </w:rPr>
              <w:t xml:space="preserve"> voor bewoners en hulpdiensten</w:t>
            </w:r>
            <w:r w:rsidR="00BE47C5" w:rsidRPr="00B37817">
              <w:rPr>
                <w:sz w:val="20"/>
              </w:rPr>
              <w:t>,</w:t>
            </w:r>
            <w:r w:rsidRPr="00B37817">
              <w:rPr>
                <w:sz w:val="20"/>
              </w:rPr>
              <w:t xml:space="preserve"> mogelijk d.m.v. een verkeerslicht of andere verkeersmaatregelen.</w:t>
            </w:r>
          </w:p>
        </w:tc>
      </w:tr>
      <w:tr w:rsidR="59FB2B12" w:rsidRPr="00B37817" w14:paraId="0C39F202" w14:textId="77777777" w:rsidTr="50635FAB">
        <w:trPr>
          <w:trHeight w:val="300"/>
        </w:trPr>
        <w:tc>
          <w:tcPr>
            <w:tcW w:w="1386" w:type="dxa"/>
          </w:tcPr>
          <w:p w14:paraId="466BEA66" w14:textId="7BAB8B3B" w:rsidR="7D1E03A2" w:rsidRPr="00B37817" w:rsidRDefault="7D1E03A2" w:rsidP="59FB2B12">
            <w:pPr>
              <w:rPr>
                <w:b/>
                <w:bCs/>
                <w:sz w:val="20"/>
              </w:rPr>
            </w:pPr>
            <w:r w:rsidRPr="00B37817">
              <w:rPr>
                <w:b/>
                <w:bCs/>
                <w:sz w:val="20"/>
              </w:rPr>
              <w:t>B1.E</w:t>
            </w:r>
            <w:r w:rsidR="000678CC">
              <w:rPr>
                <w:b/>
                <w:bCs/>
                <w:sz w:val="20"/>
              </w:rPr>
              <w:t>19</w:t>
            </w:r>
          </w:p>
        </w:tc>
        <w:tc>
          <w:tcPr>
            <w:tcW w:w="8078" w:type="dxa"/>
          </w:tcPr>
          <w:p w14:paraId="112E37CE" w14:textId="44A06EB5" w:rsidR="7D1E03A2" w:rsidRPr="00B37817" w:rsidRDefault="7D1E03A2" w:rsidP="59FB2B12">
            <w:pPr>
              <w:rPr>
                <w:b/>
                <w:bCs/>
                <w:sz w:val="20"/>
              </w:rPr>
            </w:pPr>
            <w:r w:rsidRPr="00B37817">
              <w:rPr>
                <w:b/>
                <w:bCs/>
                <w:sz w:val="20"/>
              </w:rPr>
              <w:t>Regenboogweg</w:t>
            </w:r>
          </w:p>
          <w:p w14:paraId="05C6E58F" w14:textId="684AC78F" w:rsidR="7D1E03A2" w:rsidRPr="00B37817" w:rsidRDefault="7D1E03A2" w:rsidP="78CF7C9A">
            <w:pPr>
              <w:rPr>
                <w:b/>
                <w:bCs/>
                <w:sz w:val="20"/>
              </w:rPr>
            </w:pPr>
            <w:r w:rsidRPr="00B37817">
              <w:rPr>
                <w:sz w:val="20"/>
              </w:rPr>
              <w:t>Tijdens de uitvoering moet de Regenboog</w:t>
            </w:r>
            <w:r w:rsidR="4FAF353C" w:rsidRPr="00B37817">
              <w:rPr>
                <w:sz w:val="20"/>
              </w:rPr>
              <w:t>weg</w:t>
            </w:r>
            <w:r w:rsidRPr="00B37817">
              <w:rPr>
                <w:sz w:val="20"/>
              </w:rPr>
              <w:t xml:space="preserve"> bereikbaar blijven voor bewoners en hulpdiensten.</w:t>
            </w:r>
          </w:p>
        </w:tc>
      </w:tr>
      <w:tr w:rsidR="009816E5" w:rsidRPr="00B37817" w14:paraId="4F40473D" w14:textId="77777777" w:rsidTr="50635FAB">
        <w:trPr>
          <w:trHeight w:val="300"/>
        </w:trPr>
        <w:tc>
          <w:tcPr>
            <w:tcW w:w="1386" w:type="dxa"/>
          </w:tcPr>
          <w:p w14:paraId="6FB280CB" w14:textId="21A15BBE" w:rsidR="009816E5" w:rsidRPr="00B37817" w:rsidRDefault="009816E5" w:rsidP="009816E5">
            <w:pPr>
              <w:rPr>
                <w:b/>
                <w:bCs/>
                <w:sz w:val="20"/>
              </w:rPr>
            </w:pPr>
            <w:r w:rsidRPr="00B37817">
              <w:rPr>
                <w:b/>
                <w:bCs/>
                <w:sz w:val="20"/>
              </w:rPr>
              <w:t>B1.E2</w:t>
            </w:r>
            <w:r w:rsidR="000678CC">
              <w:rPr>
                <w:b/>
                <w:bCs/>
                <w:sz w:val="20"/>
              </w:rPr>
              <w:t>0</w:t>
            </w:r>
          </w:p>
          <w:p w14:paraId="23D5B15B" w14:textId="6BF42DD5" w:rsidR="009816E5" w:rsidRPr="00B37817" w:rsidRDefault="009816E5" w:rsidP="009816E5">
            <w:pPr>
              <w:rPr>
                <w:b/>
                <w:bCs/>
                <w:sz w:val="20"/>
              </w:rPr>
            </w:pPr>
          </w:p>
        </w:tc>
        <w:tc>
          <w:tcPr>
            <w:tcW w:w="8078" w:type="dxa"/>
          </w:tcPr>
          <w:p w14:paraId="791AE983" w14:textId="77777777" w:rsidR="009816E5" w:rsidRPr="00B37817" w:rsidRDefault="009816E5" w:rsidP="009816E5">
            <w:pPr>
              <w:spacing w:line="24" w:lineRule="atLeast"/>
              <w:rPr>
                <w:b/>
                <w:bCs/>
                <w:sz w:val="20"/>
              </w:rPr>
            </w:pPr>
            <w:r w:rsidRPr="00B37817">
              <w:rPr>
                <w:b/>
                <w:bCs/>
                <w:sz w:val="20"/>
              </w:rPr>
              <w:t xml:space="preserve">Regenboogweg </w:t>
            </w:r>
          </w:p>
          <w:p w14:paraId="65295D7C" w14:textId="41A69125" w:rsidR="009816E5" w:rsidRPr="00B37817" w:rsidRDefault="00B6677A" w:rsidP="009816E5">
            <w:pPr>
              <w:spacing w:line="24" w:lineRule="atLeast"/>
              <w:rPr>
                <w:sz w:val="20"/>
                <w:szCs w:val="18"/>
              </w:rPr>
            </w:pPr>
            <w:r w:rsidRPr="00B6677A">
              <w:rPr>
                <w:sz w:val="20"/>
                <w:szCs w:val="18"/>
              </w:rPr>
              <w:t>Kadastraal perceel AKM01-B-5432 dient ten allen tijden bereikt te kunnen worden tijdens uitvoerwerkzaamheden. Specifiek in de periode maanden maart – juni vanwege bedrijfsactiviteiten (plantenkweek)</w:t>
            </w:r>
            <w:r w:rsidR="00D2031A">
              <w:rPr>
                <w:sz w:val="20"/>
                <w:szCs w:val="18"/>
              </w:rPr>
              <w:t xml:space="preserve">. </w:t>
            </w:r>
          </w:p>
        </w:tc>
      </w:tr>
      <w:tr w:rsidR="009816E5" w:rsidRPr="00B37817" w14:paraId="2021BACB" w14:textId="77777777" w:rsidTr="50635FAB">
        <w:trPr>
          <w:trHeight w:val="300"/>
        </w:trPr>
        <w:tc>
          <w:tcPr>
            <w:tcW w:w="1386" w:type="dxa"/>
          </w:tcPr>
          <w:p w14:paraId="7D0433D7" w14:textId="06BAFE4A" w:rsidR="009816E5" w:rsidRPr="00B37817" w:rsidRDefault="009816E5" w:rsidP="009816E5">
            <w:pPr>
              <w:rPr>
                <w:b/>
                <w:bCs/>
                <w:sz w:val="20"/>
              </w:rPr>
            </w:pPr>
            <w:r w:rsidRPr="00B37817">
              <w:rPr>
                <w:b/>
                <w:bCs/>
                <w:sz w:val="20"/>
              </w:rPr>
              <w:t>B1.E2</w:t>
            </w:r>
            <w:r w:rsidR="000678CC">
              <w:rPr>
                <w:b/>
                <w:bCs/>
                <w:sz w:val="20"/>
              </w:rPr>
              <w:t>1</w:t>
            </w:r>
          </w:p>
        </w:tc>
        <w:tc>
          <w:tcPr>
            <w:tcW w:w="8078" w:type="dxa"/>
          </w:tcPr>
          <w:p w14:paraId="6513B999" w14:textId="77777777" w:rsidR="009816E5" w:rsidRPr="00B37817" w:rsidRDefault="009816E5" w:rsidP="009816E5">
            <w:pPr>
              <w:spacing w:line="24" w:lineRule="atLeast"/>
              <w:rPr>
                <w:b/>
                <w:bCs/>
                <w:sz w:val="20"/>
              </w:rPr>
            </w:pPr>
            <w:r w:rsidRPr="00B37817">
              <w:rPr>
                <w:b/>
                <w:bCs/>
                <w:sz w:val="20"/>
              </w:rPr>
              <w:t>Tussen Kaag en Braassem</w:t>
            </w:r>
          </w:p>
          <w:p w14:paraId="7C9054CD" w14:textId="31A0E6CE" w:rsidR="009816E5" w:rsidRPr="00B37817" w:rsidRDefault="009816E5" w:rsidP="009816E5">
            <w:pPr>
              <w:spacing w:line="24" w:lineRule="atLeast"/>
              <w:rPr>
                <w:sz w:val="20"/>
              </w:rPr>
            </w:pPr>
            <w:r w:rsidRPr="00B37817">
              <w:rPr>
                <w:sz w:val="20"/>
              </w:rPr>
              <w:t>De werkzaamheden rondom het restaurant Tussen Kaag en Braassem dienen in de ‘lauwe’ periode plaats te vinden. Deze periode loop</w:t>
            </w:r>
            <w:r w:rsidR="0095449C">
              <w:rPr>
                <w:sz w:val="20"/>
              </w:rPr>
              <w:t xml:space="preserve">t </w:t>
            </w:r>
            <w:r w:rsidRPr="00B37817">
              <w:rPr>
                <w:sz w:val="20"/>
              </w:rPr>
              <w:t>van oktober-april.</w:t>
            </w:r>
          </w:p>
        </w:tc>
      </w:tr>
      <w:tr w:rsidR="00A91B61" w:rsidRPr="00B37817" w14:paraId="22530B5F" w14:textId="77777777" w:rsidTr="50635FAB">
        <w:trPr>
          <w:trHeight w:val="300"/>
        </w:trPr>
        <w:tc>
          <w:tcPr>
            <w:tcW w:w="1386" w:type="dxa"/>
          </w:tcPr>
          <w:p w14:paraId="1FCCBBD0" w14:textId="46781D7D" w:rsidR="00A91B61" w:rsidRPr="00A91B61" w:rsidRDefault="00A91B61" w:rsidP="009816E5">
            <w:pPr>
              <w:rPr>
                <w:b/>
                <w:bCs/>
                <w:sz w:val="20"/>
              </w:rPr>
            </w:pPr>
            <w:r w:rsidRPr="00A91B61">
              <w:rPr>
                <w:b/>
                <w:bCs/>
                <w:sz w:val="20"/>
              </w:rPr>
              <w:t>B1.E22</w:t>
            </w:r>
          </w:p>
        </w:tc>
        <w:tc>
          <w:tcPr>
            <w:tcW w:w="8078" w:type="dxa"/>
          </w:tcPr>
          <w:p w14:paraId="568A6BB3" w14:textId="77777777" w:rsidR="00A91B61" w:rsidRPr="00A91B61" w:rsidRDefault="00A91B61" w:rsidP="009816E5">
            <w:pPr>
              <w:spacing w:line="24" w:lineRule="atLeast"/>
              <w:rPr>
                <w:b/>
                <w:bCs/>
                <w:sz w:val="20"/>
              </w:rPr>
            </w:pPr>
            <w:r w:rsidRPr="00A91B61">
              <w:rPr>
                <w:b/>
                <w:bCs/>
                <w:sz w:val="20"/>
              </w:rPr>
              <w:t>NAK Tuinbouw</w:t>
            </w:r>
          </w:p>
          <w:p w14:paraId="0C4DDE3A" w14:textId="6E7DB17B" w:rsidR="00A91B61" w:rsidRPr="00A91B61" w:rsidRDefault="00E05B3E" w:rsidP="009816E5">
            <w:pPr>
              <w:spacing w:line="24" w:lineRule="atLeast"/>
              <w:rPr>
                <w:sz w:val="20"/>
              </w:rPr>
            </w:pPr>
            <w:r>
              <w:rPr>
                <w:sz w:val="20"/>
              </w:rPr>
              <w:t>P</w:t>
            </w:r>
            <w:r w:rsidRPr="00E05B3E">
              <w:rPr>
                <w:sz w:val="20"/>
              </w:rPr>
              <w:t xml:space="preserve">erceel </w:t>
            </w:r>
            <w:r w:rsidRPr="00A91B61">
              <w:rPr>
                <w:sz w:val="20"/>
              </w:rPr>
              <w:t>AKM01-B-5450</w:t>
            </w:r>
            <w:r>
              <w:rPr>
                <w:sz w:val="20"/>
              </w:rPr>
              <w:t xml:space="preserve"> </w:t>
            </w:r>
            <w:r w:rsidRPr="00E05B3E">
              <w:rPr>
                <w:sz w:val="20"/>
              </w:rPr>
              <w:t>en daarmee ook parkeerplaats kan niet betreden worden tussen ½ maart en ½ juni (</w:t>
            </w:r>
            <w:proofErr w:type="spellStart"/>
            <w:r w:rsidRPr="00E05B3E">
              <w:rPr>
                <w:sz w:val="20"/>
              </w:rPr>
              <w:t>ivm</w:t>
            </w:r>
            <w:proofErr w:type="spellEnd"/>
            <w:r w:rsidRPr="00E05B3E">
              <w:rPr>
                <w:sz w:val="20"/>
              </w:rPr>
              <w:t xml:space="preserve"> reinheidseisen certificering bloementeelt)</w:t>
            </w:r>
            <w:r>
              <w:rPr>
                <w:sz w:val="20"/>
              </w:rPr>
              <w:t xml:space="preserve"> </w:t>
            </w:r>
          </w:p>
        </w:tc>
      </w:tr>
    </w:tbl>
    <w:p w14:paraId="6DC76B86" w14:textId="225B351E" w:rsidR="00956B08" w:rsidRPr="00325FD0" w:rsidRDefault="00956B08" w:rsidP="00956B08">
      <w:pPr>
        <w:ind w:left="1416" w:hanging="1410"/>
        <w:rPr>
          <w:b/>
        </w:rPr>
      </w:pPr>
    </w:p>
    <w:p w14:paraId="7009D385" w14:textId="77777777" w:rsidR="00420AF3" w:rsidRDefault="00420AF3">
      <w:pPr>
        <w:rPr>
          <w:b/>
          <w:kern w:val="28"/>
        </w:rPr>
      </w:pPr>
      <w:r>
        <w:br w:type="page"/>
      </w:r>
    </w:p>
    <w:p w14:paraId="1674DC48" w14:textId="7030EF8D" w:rsidR="00AC69E2" w:rsidRDefault="00AC69E2" w:rsidP="004F6A97">
      <w:pPr>
        <w:pStyle w:val="Kop2"/>
      </w:pPr>
      <w:bookmarkStart w:id="13" w:name="_Toc203127831"/>
      <w:r>
        <w:lastRenderedPageBreak/>
        <w:t>Wensen</w:t>
      </w:r>
      <w:r w:rsidRPr="00181247">
        <w:t xml:space="preserve"> ten aanzien van bereikbaarheid</w:t>
      </w:r>
      <w:bookmarkEnd w:id="13"/>
    </w:p>
    <w:p w14:paraId="1C337F83" w14:textId="77777777" w:rsidR="00956B08" w:rsidRDefault="00956B08" w:rsidP="00956B08">
      <w:pPr>
        <w:ind w:left="1416" w:hanging="1410"/>
        <w:rPr>
          <w:b/>
        </w:rPr>
      </w:pPr>
    </w:p>
    <w:tbl>
      <w:tblPr>
        <w:tblStyle w:val="Tabelraster"/>
        <w:tblW w:w="0" w:type="auto"/>
        <w:tblLook w:val="04A0" w:firstRow="1" w:lastRow="0" w:firstColumn="1" w:lastColumn="0" w:noHBand="0" w:noVBand="1"/>
      </w:tblPr>
      <w:tblGrid>
        <w:gridCol w:w="1386"/>
        <w:gridCol w:w="8078"/>
      </w:tblGrid>
      <w:tr w:rsidR="00956B08" w14:paraId="315DDF25" w14:textId="77777777" w:rsidTr="00956B08">
        <w:tc>
          <w:tcPr>
            <w:tcW w:w="9464" w:type="dxa"/>
            <w:gridSpan w:val="2"/>
          </w:tcPr>
          <w:p w14:paraId="7EAF97C2" w14:textId="77777777" w:rsidR="00956B08" w:rsidRPr="006D1C46" w:rsidRDefault="00956B08" w:rsidP="00956B08">
            <w:pPr>
              <w:spacing w:line="300" w:lineRule="auto"/>
              <w:contextualSpacing/>
              <w:jc w:val="center"/>
              <w:rPr>
                <w:rFonts w:eastAsia="Calibri" w:cs="Arial"/>
              </w:rPr>
            </w:pPr>
            <w:r>
              <w:rPr>
                <w:rFonts w:eastAsia="Calibri"/>
                <w:b/>
                <w:sz w:val="20"/>
              </w:rPr>
              <w:t>Wensen bereikbaarheid</w:t>
            </w:r>
          </w:p>
        </w:tc>
      </w:tr>
      <w:tr w:rsidR="000427DF" w:rsidRPr="00032262" w14:paraId="2B8E728E" w14:textId="77777777" w:rsidTr="00956B08">
        <w:tc>
          <w:tcPr>
            <w:tcW w:w="1386" w:type="dxa"/>
          </w:tcPr>
          <w:p w14:paraId="7946570B" w14:textId="77777777" w:rsidR="000427DF" w:rsidRPr="00032262" w:rsidRDefault="000427DF" w:rsidP="000427DF">
            <w:pPr>
              <w:rPr>
                <w:b/>
                <w:sz w:val="20"/>
              </w:rPr>
            </w:pPr>
            <w:r w:rsidRPr="00032262">
              <w:rPr>
                <w:b/>
                <w:sz w:val="20"/>
              </w:rPr>
              <w:t>B1.W1</w:t>
            </w:r>
          </w:p>
        </w:tc>
        <w:tc>
          <w:tcPr>
            <w:tcW w:w="8078" w:type="dxa"/>
          </w:tcPr>
          <w:p w14:paraId="1A864193" w14:textId="77777777" w:rsidR="000427DF" w:rsidRPr="00032262" w:rsidRDefault="002B7FEC" w:rsidP="002B7FEC">
            <w:pPr>
              <w:spacing w:line="24" w:lineRule="atLeast"/>
              <w:rPr>
                <w:sz w:val="20"/>
              </w:rPr>
            </w:pPr>
            <w:r w:rsidRPr="00032262">
              <w:rPr>
                <w:sz w:val="20"/>
              </w:rPr>
              <w:t>Het waarborgen van de bereikbaarheid en het zo min mogelijk hinderen van het verkeer in en rondom het projectgebied heeft bij de opdrachtgever de voorkeur.</w:t>
            </w:r>
          </w:p>
        </w:tc>
      </w:tr>
      <w:tr w:rsidR="00106916" w:rsidRPr="00032262" w14:paraId="46F598D8" w14:textId="77777777" w:rsidTr="00956B08">
        <w:tc>
          <w:tcPr>
            <w:tcW w:w="1386" w:type="dxa"/>
          </w:tcPr>
          <w:p w14:paraId="6948DB9F" w14:textId="0B2FA10C" w:rsidR="00106916" w:rsidRPr="00032262" w:rsidRDefault="00106916" w:rsidP="00106916">
            <w:pPr>
              <w:rPr>
                <w:b/>
                <w:sz w:val="20"/>
              </w:rPr>
            </w:pPr>
            <w:r w:rsidRPr="00032262">
              <w:rPr>
                <w:b/>
                <w:sz w:val="20"/>
              </w:rPr>
              <w:t>B1.W</w:t>
            </w:r>
            <w:r>
              <w:rPr>
                <w:b/>
                <w:sz w:val="20"/>
              </w:rPr>
              <w:t>2</w:t>
            </w:r>
          </w:p>
        </w:tc>
        <w:tc>
          <w:tcPr>
            <w:tcW w:w="8078" w:type="dxa"/>
          </w:tcPr>
          <w:p w14:paraId="2B1E5D7F" w14:textId="5EB11363" w:rsidR="00106916" w:rsidRPr="00032262" w:rsidRDefault="00106916" w:rsidP="00106916">
            <w:pPr>
              <w:spacing w:line="24" w:lineRule="atLeast"/>
              <w:rPr>
                <w:sz w:val="20"/>
              </w:rPr>
            </w:pPr>
            <w:r w:rsidRPr="00032262">
              <w:rPr>
                <w:sz w:val="20"/>
              </w:rPr>
              <w:t xml:space="preserve">Het in stand houden van parkeerplaatsen, dan wel het inrichten van tijdelijke parkeervoorzieningen heeft bij de opdrachtgever de voorkeur. </w:t>
            </w:r>
          </w:p>
        </w:tc>
      </w:tr>
      <w:tr w:rsidR="00731539" w:rsidRPr="00032262" w14:paraId="3111DE00" w14:textId="77777777">
        <w:tc>
          <w:tcPr>
            <w:tcW w:w="1386" w:type="dxa"/>
          </w:tcPr>
          <w:p w14:paraId="0BDAAAEC" w14:textId="2D63562A" w:rsidR="00731539" w:rsidRPr="00032262" w:rsidDel="000014E7" w:rsidRDefault="00731539">
            <w:pPr>
              <w:rPr>
                <w:b/>
                <w:sz w:val="20"/>
              </w:rPr>
            </w:pPr>
            <w:r w:rsidRPr="00032262">
              <w:rPr>
                <w:b/>
                <w:sz w:val="20"/>
              </w:rPr>
              <w:t>B1.W</w:t>
            </w:r>
            <w:r>
              <w:rPr>
                <w:b/>
                <w:sz w:val="20"/>
              </w:rPr>
              <w:t>3</w:t>
            </w:r>
          </w:p>
        </w:tc>
        <w:tc>
          <w:tcPr>
            <w:tcW w:w="8078" w:type="dxa"/>
          </w:tcPr>
          <w:p w14:paraId="5EDBCB44" w14:textId="0BCA875C" w:rsidR="00731539" w:rsidRPr="00032262" w:rsidDel="000014E7" w:rsidRDefault="00731539">
            <w:pPr>
              <w:spacing w:line="24" w:lineRule="atLeast"/>
              <w:rPr>
                <w:sz w:val="20"/>
              </w:rPr>
            </w:pPr>
            <w:r w:rsidRPr="00032262">
              <w:rPr>
                <w:sz w:val="20"/>
              </w:rPr>
              <w:t xml:space="preserve">In geval van omleidingen dient een zo kort mogelijke omleiding </w:t>
            </w:r>
            <w:r w:rsidR="0095449C">
              <w:rPr>
                <w:sz w:val="20"/>
              </w:rPr>
              <w:t>uitgezet</w:t>
            </w:r>
            <w:r w:rsidRPr="00032262">
              <w:rPr>
                <w:sz w:val="20"/>
              </w:rPr>
              <w:t xml:space="preserve"> te worden.</w:t>
            </w:r>
          </w:p>
        </w:tc>
      </w:tr>
      <w:tr w:rsidR="003C22C2" w:rsidRPr="00032262" w14:paraId="07F18DB7" w14:textId="77777777">
        <w:tc>
          <w:tcPr>
            <w:tcW w:w="1386" w:type="dxa"/>
          </w:tcPr>
          <w:p w14:paraId="232BDA9F" w14:textId="685671E9" w:rsidR="003C22C2" w:rsidRPr="00032262" w:rsidRDefault="003C22C2">
            <w:pPr>
              <w:rPr>
                <w:b/>
                <w:sz w:val="20"/>
              </w:rPr>
            </w:pPr>
            <w:r w:rsidRPr="00032262">
              <w:rPr>
                <w:b/>
                <w:sz w:val="20"/>
              </w:rPr>
              <w:t>B1.W</w:t>
            </w:r>
            <w:r w:rsidR="00731539">
              <w:rPr>
                <w:b/>
                <w:sz w:val="20"/>
              </w:rPr>
              <w:t>4</w:t>
            </w:r>
          </w:p>
        </w:tc>
        <w:tc>
          <w:tcPr>
            <w:tcW w:w="8078" w:type="dxa"/>
          </w:tcPr>
          <w:p w14:paraId="646EC4ED" w14:textId="77777777" w:rsidR="003C22C2" w:rsidRPr="00BA4EB2" w:rsidRDefault="003C22C2">
            <w:pPr>
              <w:spacing w:line="24" w:lineRule="atLeast"/>
              <w:rPr>
                <w:sz w:val="20"/>
              </w:rPr>
            </w:pPr>
            <w:proofErr w:type="spellStart"/>
            <w:r w:rsidRPr="00BA4EB2">
              <w:rPr>
                <w:b/>
                <w:bCs/>
                <w:sz w:val="20"/>
              </w:rPr>
              <w:t>Noordschans</w:t>
            </w:r>
            <w:proofErr w:type="spellEnd"/>
          </w:p>
          <w:p w14:paraId="088596A9" w14:textId="23F2F1B7" w:rsidR="003C22C2" w:rsidRPr="00BA4EB2" w:rsidRDefault="00CC04D3">
            <w:pPr>
              <w:spacing w:line="24" w:lineRule="atLeast"/>
              <w:rPr>
                <w:sz w:val="20"/>
              </w:rPr>
            </w:pPr>
            <w:r>
              <w:rPr>
                <w:sz w:val="20"/>
              </w:rPr>
              <w:t xml:space="preserve">In overleg met de wegbeheerder </w:t>
            </w:r>
            <w:r w:rsidR="00495762">
              <w:rPr>
                <w:sz w:val="20"/>
              </w:rPr>
              <w:t xml:space="preserve">kijken naar alternatieve </w:t>
            </w:r>
            <w:r w:rsidR="00A73C76">
              <w:rPr>
                <w:sz w:val="20"/>
              </w:rPr>
              <w:t xml:space="preserve">parkeergelegenheden als deze voor werkzaamheden tijdelijk dienen te wijken. </w:t>
            </w:r>
            <w:r w:rsidR="00B6677A" w:rsidRPr="00BA4EB2">
              <w:rPr>
                <w:sz w:val="20"/>
              </w:rPr>
              <w:t>Hierbij rekening houdend met</w:t>
            </w:r>
            <w:r w:rsidR="00C368F2" w:rsidRPr="00BA4EB2">
              <w:rPr>
                <w:sz w:val="20"/>
              </w:rPr>
              <w:t xml:space="preserve"> openbare</w:t>
            </w:r>
            <w:r w:rsidR="00B6677A" w:rsidRPr="00BA4EB2">
              <w:rPr>
                <w:sz w:val="20"/>
              </w:rPr>
              <w:t xml:space="preserve"> laadvoorzieningen </w:t>
            </w:r>
            <w:r w:rsidR="00C368F2" w:rsidRPr="00BA4EB2">
              <w:rPr>
                <w:sz w:val="20"/>
              </w:rPr>
              <w:t>elektrische</w:t>
            </w:r>
            <w:r w:rsidR="00B6677A" w:rsidRPr="00BA4EB2">
              <w:rPr>
                <w:sz w:val="20"/>
              </w:rPr>
              <w:t xml:space="preserve"> voertuigen</w:t>
            </w:r>
            <w:r w:rsidR="00C368F2" w:rsidRPr="00BA4EB2">
              <w:rPr>
                <w:sz w:val="20"/>
              </w:rPr>
              <w:t xml:space="preserve">. </w:t>
            </w:r>
          </w:p>
        </w:tc>
      </w:tr>
      <w:tr w:rsidR="007F4149" w:rsidRPr="00032262" w14:paraId="3F322404" w14:textId="77777777">
        <w:tc>
          <w:tcPr>
            <w:tcW w:w="1386" w:type="dxa"/>
          </w:tcPr>
          <w:p w14:paraId="34394DE6" w14:textId="695481E8" w:rsidR="007F4149" w:rsidRPr="00CC2602" w:rsidRDefault="007F4149">
            <w:pPr>
              <w:rPr>
                <w:b/>
                <w:sz w:val="20"/>
              </w:rPr>
            </w:pPr>
            <w:r w:rsidRPr="00CC2602">
              <w:rPr>
                <w:b/>
                <w:sz w:val="20"/>
              </w:rPr>
              <w:t>B1.W5</w:t>
            </w:r>
          </w:p>
        </w:tc>
        <w:tc>
          <w:tcPr>
            <w:tcW w:w="8078" w:type="dxa"/>
          </w:tcPr>
          <w:p w14:paraId="019C83C6" w14:textId="77777777" w:rsidR="007F4149" w:rsidRPr="00CC2602" w:rsidRDefault="007F4149" w:rsidP="007F4149">
            <w:pPr>
              <w:spacing w:line="24" w:lineRule="atLeast"/>
              <w:rPr>
                <w:b/>
                <w:bCs/>
                <w:sz w:val="20"/>
              </w:rPr>
            </w:pPr>
            <w:proofErr w:type="spellStart"/>
            <w:r w:rsidRPr="00CC2602">
              <w:rPr>
                <w:b/>
                <w:bCs/>
                <w:sz w:val="20"/>
              </w:rPr>
              <w:t>Sotaweg</w:t>
            </w:r>
            <w:proofErr w:type="spellEnd"/>
          </w:p>
          <w:p w14:paraId="156E2FF2" w14:textId="6C77FFFE" w:rsidR="007F4149" w:rsidRPr="00CC2602" w:rsidRDefault="007F4149" w:rsidP="007F4149">
            <w:pPr>
              <w:spacing w:line="24" w:lineRule="atLeast"/>
              <w:rPr>
                <w:b/>
                <w:bCs/>
                <w:sz w:val="20"/>
              </w:rPr>
            </w:pPr>
            <w:r w:rsidRPr="00CC2602">
              <w:rPr>
                <w:sz w:val="20"/>
              </w:rPr>
              <w:t>Parkeerplaatsen bij Rederij Van Leersum Varend Feesten toegankelijk en beschikbaar houden voor gasten van de Rederij. In afstemming met Rederij Van Leersum organiseren.</w:t>
            </w:r>
          </w:p>
        </w:tc>
      </w:tr>
    </w:tbl>
    <w:p w14:paraId="0F724CEA" w14:textId="77777777" w:rsidR="00E965F8" w:rsidRDefault="00E965F8" w:rsidP="004F6A97">
      <w:pPr>
        <w:pStyle w:val="Kop1"/>
      </w:pPr>
      <w:bookmarkStart w:id="14" w:name="_Toc203127832"/>
      <w:bookmarkEnd w:id="9"/>
      <w:r w:rsidRPr="00181247">
        <w:lastRenderedPageBreak/>
        <w:t>Leefbaarheid</w:t>
      </w:r>
      <w:bookmarkEnd w:id="14"/>
    </w:p>
    <w:p w14:paraId="2EFD6CFF" w14:textId="77777777" w:rsidR="00181247" w:rsidRPr="00181247" w:rsidRDefault="00181247" w:rsidP="004F6A97">
      <w:pPr>
        <w:pStyle w:val="Kop2"/>
      </w:pPr>
      <w:bookmarkStart w:id="15" w:name="_Toc203127833"/>
      <w:r>
        <w:t>Algemeen</w:t>
      </w:r>
      <w:bookmarkEnd w:id="15"/>
    </w:p>
    <w:p w14:paraId="4B4B511F" w14:textId="270BCCCB" w:rsidR="00A104C2" w:rsidRPr="00181247" w:rsidRDefault="00D0533E" w:rsidP="00181247">
      <w:pPr>
        <w:spacing w:line="24" w:lineRule="atLeast"/>
      </w:pPr>
      <w:r>
        <w:t>Met betrekking tot</w:t>
      </w:r>
      <w:r w:rsidR="00A104C2" w:rsidRPr="00181247">
        <w:t xml:space="preserve"> de leefbaarhe</w:t>
      </w:r>
      <w:r>
        <w:t>id voor omgeving en betrokkenen</w:t>
      </w:r>
      <w:r w:rsidR="00A104C2" w:rsidRPr="00181247">
        <w:t xml:space="preserve"> zijn onderstaande aspecten van belang om rekening mee te houden tijdens de uitvoering van het werk. Daarnaast is het van belang dat overlast door geluid</w:t>
      </w:r>
      <w:r w:rsidR="00C70C88">
        <w:t>, stof</w:t>
      </w:r>
      <w:r w:rsidR="00A104C2" w:rsidRPr="00181247">
        <w:t xml:space="preserve"> en trillingen zoveel mogelijk </w:t>
      </w:r>
      <w:r w:rsidR="006253C6" w:rsidRPr="00181247">
        <w:t>word</w:t>
      </w:r>
      <w:r w:rsidR="00B31B5D">
        <w:t>t</w:t>
      </w:r>
      <w:r w:rsidR="006253C6" w:rsidRPr="00181247">
        <w:t xml:space="preserve"> </w:t>
      </w:r>
      <w:r w:rsidR="00A104C2" w:rsidRPr="00181247">
        <w:t>beperkt</w:t>
      </w:r>
      <w:r w:rsidR="006253C6" w:rsidRPr="00181247">
        <w:t>.</w:t>
      </w:r>
      <w:r w:rsidR="00A104C2" w:rsidRPr="00181247">
        <w:t xml:space="preserve"> </w:t>
      </w:r>
    </w:p>
    <w:p w14:paraId="2373EDFA" w14:textId="77777777" w:rsidR="006253C6" w:rsidRPr="00181247" w:rsidRDefault="00F55DA6" w:rsidP="004F6A97">
      <w:pPr>
        <w:pStyle w:val="Kop2"/>
      </w:pPr>
      <w:bookmarkStart w:id="16" w:name="_Toc203127834"/>
      <w:r w:rsidRPr="00181247">
        <w:t>Eisen ten aanzien van leefbaarheid</w:t>
      </w:r>
      <w:bookmarkEnd w:id="16"/>
    </w:p>
    <w:p w14:paraId="317D4FE3" w14:textId="77777777" w:rsidR="00D117EB" w:rsidRPr="00956B08" w:rsidRDefault="00D117EB" w:rsidP="00D117EB"/>
    <w:tbl>
      <w:tblPr>
        <w:tblStyle w:val="Tabelraster"/>
        <w:tblW w:w="0" w:type="auto"/>
        <w:tblLook w:val="04A0" w:firstRow="1" w:lastRow="0" w:firstColumn="1" w:lastColumn="0" w:noHBand="0" w:noVBand="1"/>
      </w:tblPr>
      <w:tblGrid>
        <w:gridCol w:w="1386"/>
        <w:gridCol w:w="8078"/>
      </w:tblGrid>
      <w:tr w:rsidR="00D117EB" w:rsidRPr="008712FE" w14:paraId="3BC6FD2D" w14:textId="77777777" w:rsidTr="678A12E3">
        <w:tc>
          <w:tcPr>
            <w:tcW w:w="9464" w:type="dxa"/>
            <w:gridSpan w:val="2"/>
          </w:tcPr>
          <w:p w14:paraId="2F6E768E" w14:textId="77777777" w:rsidR="00D117EB" w:rsidRPr="008712FE" w:rsidRDefault="00D117EB" w:rsidP="00C968FF">
            <w:pPr>
              <w:jc w:val="center"/>
              <w:rPr>
                <w:rFonts w:eastAsia="Calibri"/>
                <w:b/>
                <w:sz w:val="20"/>
              </w:rPr>
            </w:pPr>
            <w:r w:rsidRPr="008712FE">
              <w:rPr>
                <w:rFonts w:eastAsia="Calibri"/>
                <w:b/>
                <w:sz w:val="20"/>
              </w:rPr>
              <w:t xml:space="preserve">Eisen </w:t>
            </w:r>
            <w:r w:rsidR="00FF5A37" w:rsidRPr="008712FE">
              <w:rPr>
                <w:rFonts w:eastAsia="Calibri"/>
                <w:b/>
                <w:sz w:val="20"/>
              </w:rPr>
              <w:t>l</w:t>
            </w:r>
            <w:r w:rsidR="00C968FF" w:rsidRPr="008712FE">
              <w:rPr>
                <w:rFonts w:eastAsia="Calibri"/>
                <w:b/>
                <w:sz w:val="20"/>
              </w:rPr>
              <w:t>eefbaarheid</w:t>
            </w:r>
          </w:p>
        </w:tc>
      </w:tr>
      <w:tr w:rsidR="00D117EB" w:rsidRPr="008712FE" w14:paraId="3882FAA6" w14:textId="77777777" w:rsidTr="678A12E3">
        <w:tc>
          <w:tcPr>
            <w:tcW w:w="1386" w:type="dxa"/>
          </w:tcPr>
          <w:p w14:paraId="5BEB8E26" w14:textId="77777777" w:rsidR="00D117EB" w:rsidRPr="008712FE" w:rsidRDefault="00C968FF" w:rsidP="00C968FF">
            <w:pPr>
              <w:rPr>
                <w:b/>
                <w:sz w:val="20"/>
              </w:rPr>
            </w:pPr>
            <w:r w:rsidRPr="008712FE">
              <w:rPr>
                <w:b/>
                <w:sz w:val="20"/>
              </w:rPr>
              <w:t>L</w:t>
            </w:r>
            <w:r w:rsidR="00D117EB" w:rsidRPr="008712FE">
              <w:rPr>
                <w:b/>
                <w:sz w:val="20"/>
              </w:rPr>
              <w:t>1.E1</w:t>
            </w:r>
          </w:p>
        </w:tc>
        <w:tc>
          <w:tcPr>
            <w:tcW w:w="8078" w:type="dxa"/>
          </w:tcPr>
          <w:p w14:paraId="76B929BC" w14:textId="27BFFE1E" w:rsidR="00D117EB" w:rsidRPr="008712FE" w:rsidRDefault="00B31B5D" w:rsidP="001103B3">
            <w:pPr>
              <w:rPr>
                <w:b/>
                <w:sz w:val="20"/>
              </w:rPr>
            </w:pPr>
            <w:r w:rsidRPr="008712FE">
              <w:rPr>
                <w:sz w:val="20"/>
              </w:rPr>
              <w:t>Tijdens de uitvoering van werkzaamheden</w:t>
            </w:r>
            <w:r w:rsidR="00997DD3" w:rsidRPr="008712FE">
              <w:rPr>
                <w:sz w:val="20"/>
              </w:rPr>
              <w:t xml:space="preserve"> </w:t>
            </w:r>
            <w:r w:rsidR="00FA729D">
              <w:rPr>
                <w:sz w:val="20"/>
              </w:rPr>
              <w:t>gelden de werktijden volgens APV gemeente Kaag &amp; Braassem</w:t>
            </w:r>
            <w:r w:rsidR="001103B3" w:rsidRPr="008712FE">
              <w:rPr>
                <w:sz w:val="20"/>
              </w:rPr>
              <w:t xml:space="preserve">; werkzaamheden buiten de genoemde tijden </w:t>
            </w:r>
            <w:r w:rsidR="00FA729D">
              <w:rPr>
                <w:sz w:val="20"/>
              </w:rPr>
              <w:t xml:space="preserve">in de APV </w:t>
            </w:r>
            <w:r w:rsidR="001103B3" w:rsidRPr="008712FE">
              <w:rPr>
                <w:sz w:val="20"/>
              </w:rPr>
              <w:t>en in de weekenden worden</w:t>
            </w:r>
            <w:r w:rsidR="000C4B6F">
              <w:rPr>
                <w:sz w:val="20"/>
              </w:rPr>
              <w:t xml:space="preserve"> </w:t>
            </w:r>
            <w:r w:rsidR="001103B3" w:rsidRPr="008712FE">
              <w:rPr>
                <w:sz w:val="20"/>
              </w:rPr>
              <w:t xml:space="preserve">vermeden, tenzij noodzakelijk voor het halen van de planning en uitsluitend na overleg met </w:t>
            </w:r>
            <w:r w:rsidR="621E2271" w:rsidRPr="008712FE">
              <w:rPr>
                <w:sz w:val="20"/>
              </w:rPr>
              <w:t>opdrachtgever</w:t>
            </w:r>
            <w:r w:rsidR="001103B3" w:rsidRPr="008712FE">
              <w:rPr>
                <w:sz w:val="20"/>
              </w:rPr>
              <w:t xml:space="preserve"> dit in verband met het tijdig informeren van de omgeving.</w:t>
            </w:r>
          </w:p>
        </w:tc>
      </w:tr>
      <w:tr w:rsidR="002D63E0" w:rsidRPr="008712FE" w14:paraId="3189D90A" w14:textId="77777777" w:rsidTr="678A12E3">
        <w:tc>
          <w:tcPr>
            <w:tcW w:w="1386" w:type="dxa"/>
          </w:tcPr>
          <w:p w14:paraId="13D674C5" w14:textId="77777777" w:rsidR="002D63E0" w:rsidRPr="008712FE" w:rsidRDefault="002D63E0" w:rsidP="002D63E0">
            <w:pPr>
              <w:rPr>
                <w:b/>
                <w:sz w:val="20"/>
              </w:rPr>
            </w:pPr>
            <w:r w:rsidRPr="008712FE">
              <w:rPr>
                <w:b/>
                <w:sz w:val="20"/>
              </w:rPr>
              <w:t>L1.E</w:t>
            </w:r>
            <w:r w:rsidR="00F505DF" w:rsidRPr="008712FE">
              <w:rPr>
                <w:b/>
                <w:sz w:val="20"/>
              </w:rPr>
              <w:t>2</w:t>
            </w:r>
          </w:p>
        </w:tc>
        <w:tc>
          <w:tcPr>
            <w:tcW w:w="8078" w:type="dxa"/>
          </w:tcPr>
          <w:p w14:paraId="254A6177" w14:textId="76E462CB" w:rsidR="00456B71" w:rsidRPr="008712FE" w:rsidRDefault="00456B71" w:rsidP="00D95CA1">
            <w:pPr>
              <w:rPr>
                <w:sz w:val="20"/>
              </w:rPr>
            </w:pPr>
            <w:r w:rsidRPr="008712FE">
              <w:rPr>
                <w:sz w:val="20"/>
              </w:rPr>
              <w:t>Stof en stuifvorming</w:t>
            </w:r>
            <w:r w:rsidR="003E5EC2" w:rsidRPr="008712FE">
              <w:rPr>
                <w:sz w:val="20"/>
              </w:rPr>
              <w:t>,</w:t>
            </w:r>
            <w:r w:rsidRPr="008712FE">
              <w:rPr>
                <w:sz w:val="20"/>
              </w:rPr>
              <w:t xml:space="preserve"> </w:t>
            </w:r>
            <w:r w:rsidR="003E5EC2" w:rsidRPr="008712FE">
              <w:rPr>
                <w:sz w:val="20"/>
              </w:rPr>
              <w:t>ten gevolge van de werkzaamheden, dien</w:t>
            </w:r>
            <w:r w:rsidR="0069645A" w:rsidRPr="008712FE">
              <w:rPr>
                <w:sz w:val="20"/>
              </w:rPr>
              <w:t>en</w:t>
            </w:r>
            <w:r w:rsidR="003E5EC2" w:rsidRPr="008712FE">
              <w:rPr>
                <w:sz w:val="20"/>
              </w:rPr>
              <w:t xml:space="preserve"> </w:t>
            </w:r>
            <w:r w:rsidRPr="008712FE">
              <w:rPr>
                <w:sz w:val="20"/>
              </w:rPr>
              <w:t xml:space="preserve">tot een minimum beperkt </w:t>
            </w:r>
            <w:r w:rsidR="003E5EC2" w:rsidRPr="008712FE">
              <w:rPr>
                <w:sz w:val="20"/>
              </w:rPr>
              <w:t>te worden.</w:t>
            </w:r>
            <w:r w:rsidR="002439DE" w:rsidRPr="008712FE">
              <w:rPr>
                <w:sz w:val="20"/>
              </w:rPr>
              <w:t xml:space="preserve"> </w:t>
            </w:r>
            <w:r w:rsidR="00690344" w:rsidRPr="008712FE">
              <w:rPr>
                <w:sz w:val="20"/>
              </w:rPr>
              <w:t>Bij extreem droog weer en daardoor stofvorming, dient gesproeid te worden</w:t>
            </w:r>
            <w:r w:rsidR="0099324D" w:rsidRPr="008712FE">
              <w:rPr>
                <w:sz w:val="20"/>
              </w:rPr>
              <w:t>.</w:t>
            </w:r>
          </w:p>
        </w:tc>
      </w:tr>
      <w:tr w:rsidR="002D63E0" w:rsidRPr="008712FE" w14:paraId="336B5473" w14:textId="77777777" w:rsidTr="678A12E3">
        <w:tc>
          <w:tcPr>
            <w:tcW w:w="1386" w:type="dxa"/>
          </w:tcPr>
          <w:p w14:paraId="10582110" w14:textId="77777777" w:rsidR="002D63E0" w:rsidRPr="008712FE" w:rsidRDefault="002D63E0" w:rsidP="002D63E0">
            <w:pPr>
              <w:rPr>
                <w:b/>
                <w:sz w:val="20"/>
              </w:rPr>
            </w:pPr>
            <w:r w:rsidRPr="008712FE">
              <w:rPr>
                <w:b/>
                <w:sz w:val="20"/>
              </w:rPr>
              <w:t>L1.E</w:t>
            </w:r>
            <w:r w:rsidR="00F505DF" w:rsidRPr="008712FE">
              <w:rPr>
                <w:b/>
                <w:sz w:val="20"/>
              </w:rPr>
              <w:t>3</w:t>
            </w:r>
          </w:p>
        </w:tc>
        <w:tc>
          <w:tcPr>
            <w:tcW w:w="8078" w:type="dxa"/>
          </w:tcPr>
          <w:p w14:paraId="1FF920C8" w14:textId="77777777" w:rsidR="00721405" w:rsidRPr="008712FE" w:rsidRDefault="002D63E0" w:rsidP="00D95CA1">
            <w:pPr>
              <w:rPr>
                <w:sz w:val="20"/>
              </w:rPr>
            </w:pPr>
            <w:r w:rsidRPr="008712FE">
              <w:rPr>
                <w:sz w:val="20"/>
              </w:rPr>
              <w:t xml:space="preserve">Tijdens de uitvoeringswerkzaamheden dient </w:t>
            </w:r>
            <w:r w:rsidR="00B645A9" w:rsidRPr="008712FE">
              <w:rPr>
                <w:sz w:val="20"/>
              </w:rPr>
              <w:t>opdrachtnemer</w:t>
            </w:r>
            <w:r w:rsidRPr="008712FE">
              <w:rPr>
                <w:sz w:val="20"/>
              </w:rPr>
              <w:t xml:space="preserve"> verstoring van de omgeving door kunstmatig licht te voorkomen. Buiten werktijden mag de verlichtingssterkte op het bouw- en werkterrein niet uitkomen boven</w:t>
            </w:r>
            <w:r w:rsidR="0069645A" w:rsidRPr="008712FE">
              <w:rPr>
                <w:sz w:val="20"/>
              </w:rPr>
              <w:t xml:space="preserve"> het</w:t>
            </w:r>
            <w:r w:rsidRPr="008712FE">
              <w:rPr>
                <w:sz w:val="20"/>
              </w:rPr>
              <w:t xml:space="preserve"> </w:t>
            </w:r>
            <w:r w:rsidR="003E5EC2" w:rsidRPr="008712FE">
              <w:rPr>
                <w:sz w:val="20"/>
              </w:rPr>
              <w:t>reguliere lichtniveau.</w:t>
            </w:r>
            <w:r w:rsidR="00721405" w:rsidRPr="008712FE">
              <w:rPr>
                <w:sz w:val="20"/>
              </w:rPr>
              <w:t xml:space="preserve"> </w:t>
            </w:r>
            <w:proofErr w:type="spellStart"/>
            <w:r w:rsidR="00721405" w:rsidRPr="008712FE">
              <w:rPr>
                <w:sz w:val="20"/>
              </w:rPr>
              <w:t>Dimba</w:t>
            </w:r>
            <w:r w:rsidR="00D95CA1" w:rsidRPr="008712FE">
              <w:rPr>
                <w:sz w:val="20"/>
              </w:rPr>
              <w:t>re</w:t>
            </w:r>
            <w:proofErr w:type="spellEnd"/>
            <w:r w:rsidR="00721405" w:rsidRPr="008712FE">
              <w:rPr>
                <w:sz w:val="20"/>
              </w:rPr>
              <w:t xml:space="preserve"> </w:t>
            </w:r>
            <w:proofErr w:type="spellStart"/>
            <w:r w:rsidR="00721405" w:rsidRPr="008712FE">
              <w:rPr>
                <w:sz w:val="20"/>
              </w:rPr>
              <w:t>bou</w:t>
            </w:r>
            <w:r w:rsidR="00D95CA1" w:rsidRPr="008712FE">
              <w:rPr>
                <w:sz w:val="20"/>
              </w:rPr>
              <w:t>wplaatsverlichting</w:t>
            </w:r>
            <w:proofErr w:type="spellEnd"/>
            <w:r w:rsidR="00D95CA1" w:rsidRPr="008712FE">
              <w:rPr>
                <w:sz w:val="20"/>
              </w:rPr>
              <w:t xml:space="preserve"> </w:t>
            </w:r>
            <w:r w:rsidR="003E5EC2" w:rsidRPr="008712FE">
              <w:rPr>
                <w:sz w:val="20"/>
              </w:rPr>
              <w:t>is toegestaan.</w:t>
            </w:r>
            <w:r w:rsidR="00721405" w:rsidRPr="008712FE">
              <w:rPr>
                <w:sz w:val="20"/>
              </w:rPr>
              <w:t xml:space="preserve"> </w:t>
            </w:r>
          </w:p>
        </w:tc>
      </w:tr>
      <w:tr w:rsidR="008E64CE" w:rsidRPr="008712FE" w14:paraId="4E88283D" w14:textId="77777777" w:rsidTr="678A12E3">
        <w:tc>
          <w:tcPr>
            <w:tcW w:w="1386" w:type="dxa"/>
          </w:tcPr>
          <w:p w14:paraId="7F1029A3" w14:textId="3D3313E7" w:rsidR="008E64CE" w:rsidRPr="008712FE" w:rsidRDefault="008E64CE">
            <w:pPr>
              <w:rPr>
                <w:b/>
                <w:sz w:val="20"/>
              </w:rPr>
            </w:pPr>
            <w:r w:rsidRPr="008712FE">
              <w:rPr>
                <w:b/>
                <w:sz w:val="20"/>
              </w:rPr>
              <w:t>L1.E</w:t>
            </w:r>
            <w:r>
              <w:rPr>
                <w:b/>
                <w:sz w:val="20"/>
              </w:rPr>
              <w:t>4</w:t>
            </w:r>
          </w:p>
        </w:tc>
        <w:tc>
          <w:tcPr>
            <w:tcW w:w="8078" w:type="dxa"/>
          </w:tcPr>
          <w:p w14:paraId="2A1A5052" w14:textId="77777777" w:rsidR="008E64CE" w:rsidRPr="008712FE" w:rsidRDefault="008E64CE">
            <w:pPr>
              <w:rPr>
                <w:sz w:val="20"/>
              </w:rPr>
            </w:pPr>
            <w:r w:rsidRPr="008712FE">
              <w:rPr>
                <w:sz w:val="20"/>
              </w:rPr>
              <w:t>Overlast als gevolg van trillingen moet door middel van trilling meters worden gemonitord en tot een minimum worden beperkt.</w:t>
            </w:r>
          </w:p>
        </w:tc>
      </w:tr>
      <w:tr w:rsidR="002D63E0" w:rsidRPr="008712FE" w14:paraId="70DD0EC5" w14:textId="77777777" w:rsidTr="678A12E3">
        <w:tc>
          <w:tcPr>
            <w:tcW w:w="1386" w:type="dxa"/>
          </w:tcPr>
          <w:p w14:paraId="379397AB" w14:textId="776C5C0D" w:rsidR="002D63E0" w:rsidRPr="008712FE" w:rsidRDefault="002D63E0" w:rsidP="002D63E0">
            <w:pPr>
              <w:rPr>
                <w:b/>
                <w:sz w:val="20"/>
              </w:rPr>
            </w:pPr>
            <w:r w:rsidRPr="008712FE">
              <w:rPr>
                <w:b/>
                <w:sz w:val="20"/>
              </w:rPr>
              <w:t>L1.E</w:t>
            </w:r>
            <w:r w:rsidR="008E64CE">
              <w:rPr>
                <w:b/>
                <w:sz w:val="20"/>
              </w:rPr>
              <w:t>5</w:t>
            </w:r>
          </w:p>
        </w:tc>
        <w:tc>
          <w:tcPr>
            <w:tcW w:w="8078" w:type="dxa"/>
          </w:tcPr>
          <w:p w14:paraId="342E576F" w14:textId="55EB09A2" w:rsidR="002D63E0" w:rsidRPr="008712FE" w:rsidRDefault="002D63E0" w:rsidP="00D95CA1">
            <w:pPr>
              <w:rPr>
                <w:sz w:val="20"/>
              </w:rPr>
            </w:pPr>
            <w:r w:rsidRPr="008712FE">
              <w:rPr>
                <w:sz w:val="20"/>
              </w:rPr>
              <w:t xml:space="preserve">De </w:t>
            </w:r>
            <w:r w:rsidR="00B645A9" w:rsidRPr="008712FE">
              <w:rPr>
                <w:sz w:val="20"/>
              </w:rPr>
              <w:t>opdrachtnemer</w:t>
            </w:r>
            <w:r w:rsidRPr="008712FE">
              <w:rPr>
                <w:sz w:val="20"/>
              </w:rPr>
              <w:t xml:space="preserve"> dient tijdelijke huisvuil opstelvakken te faciliteren wanneer de bestaande huisvuil opstelvakken door de werkzaamheden </w:t>
            </w:r>
            <w:r w:rsidR="0069645A" w:rsidRPr="008712FE">
              <w:rPr>
                <w:sz w:val="20"/>
              </w:rPr>
              <w:t>komen te vervallen</w:t>
            </w:r>
            <w:r w:rsidRPr="008712FE">
              <w:rPr>
                <w:sz w:val="20"/>
              </w:rPr>
              <w:t xml:space="preserve">. </w:t>
            </w:r>
          </w:p>
        </w:tc>
      </w:tr>
      <w:tr w:rsidR="0053402E" w:rsidRPr="008712FE" w14:paraId="62D82886" w14:textId="77777777" w:rsidTr="678A12E3">
        <w:tc>
          <w:tcPr>
            <w:tcW w:w="1386" w:type="dxa"/>
          </w:tcPr>
          <w:p w14:paraId="6B8C8669" w14:textId="0B68AB71" w:rsidR="0053402E" w:rsidRPr="00103078" w:rsidRDefault="0053402E" w:rsidP="002D63E0">
            <w:pPr>
              <w:rPr>
                <w:b/>
                <w:sz w:val="20"/>
              </w:rPr>
            </w:pPr>
            <w:r w:rsidRPr="00103078">
              <w:rPr>
                <w:b/>
                <w:sz w:val="20"/>
              </w:rPr>
              <w:t>L1.E</w:t>
            </w:r>
            <w:r w:rsidR="008E64CE" w:rsidRPr="00103078">
              <w:rPr>
                <w:b/>
                <w:sz w:val="20"/>
              </w:rPr>
              <w:t>6</w:t>
            </w:r>
          </w:p>
        </w:tc>
        <w:tc>
          <w:tcPr>
            <w:tcW w:w="8078" w:type="dxa"/>
          </w:tcPr>
          <w:p w14:paraId="090D6B40" w14:textId="374BCA2D" w:rsidR="0053402E" w:rsidRPr="00103078" w:rsidRDefault="002958A0" w:rsidP="00D95CA1">
            <w:pPr>
              <w:rPr>
                <w:sz w:val="20"/>
              </w:rPr>
            </w:pPr>
            <w:r w:rsidRPr="00103078">
              <w:rPr>
                <w:sz w:val="20"/>
              </w:rPr>
              <w:t xml:space="preserve">Stank en geluidsoverlast, ten gevolge van de </w:t>
            </w:r>
            <w:r w:rsidR="00C81568" w:rsidRPr="00103078">
              <w:rPr>
                <w:sz w:val="20"/>
              </w:rPr>
              <w:t>toepassing van (Bron)bemaling en aggregaten</w:t>
            </w:r>
            <w:r w:rsidRPr="00103078">
              <w:rPr>
                <w:sz w:val="20"/>
              </w:rPr>
              <w:t xml:space="preserve"> dienen tot een minimum beperkt te worden. </w:t>
            </w:r>
          </w:p>
        </w:tc>
      </w:tr>
      <w:tr w:rsidR="00F87F06" w:rsidRPr="008712FE" w14:paraId="0C8858FE" w14:textId="77777777" w:rsidTr="678A12E3">
        <w:tc>
          <w:tcPr>
            <w:tcW w:w="1386" w:type="dxa"/>
          </w:tcPr>
          <w:p w14:paraId="19979850" w14:textId="29A65D81" w:rsidR="00F87F06" w:rsidRPr="008712FE" w:rsidRDefault="00644F21" w:rsidP="002D63E0">
            <w:pPr>
              <w:rPr>
                <w:b/>
                <w:sz w:val="20"/>
              </w:rPr>
            </w:pPr>
            <w:r w:rsidRPr="008712FE">
              <w:rPr>
                <w:b/>
                <w:sz w:val="20"/>
              </w:rPr>
              <w:t>L1.E</w:t>
            </w:r>
            <w:r w:rsidR="008E64CE">
              <w:rPr>
                <w:b/>
                <w:sz w:val="20"/>
              </w:rPr>
              <w:t>7</w:t>
            </w:r>
          </w:p>
        </w:tc>
        <w:tc>
          <w:tcPr>
            <w:tcW w:w="8078" w:type="dxa"/>
          </w:tcPr>
          <w:p w14:paraId="67BB03A9" w14:textId="5ECFF9BB" w:rsidR="00F87F06" w:rsidRPr="008712FE" w:rsidRDefault="35FC3D70" w:rsidP="00D95CA1">
            <w:pPr>
              <w:rPr>
                <w:sz w:val="20"/>
              </w:rPr>
            </w:pPr>
            <w:r w:rsidRPr="008712FE">
              <w:rPr>
                <w:sz w:val="20"/>
              </w:rPr>
              <w:t xml:space="preserve">Voorafgaand aan de werkzaamheden dient een nulmeting van </w:t>
            </w:r>
            <w:r w:rsidR="00671BBC">
              <w:rPr>
                <w:sz w:val="20"/>
              </w:rPr>
              <w:t>binnen invloedsfeer van gebouwen en-of andere objecten</w:t>
            </w:r>
            <w:r w:rsidRPr="008712FE">
              <w:rPr>
                <w:sz w:val="20"/>
              </w:rPr>
              <w:t xml:space="preserve"> gemaakt te worden. Na de werkzaamheden dient de omgeving achtergelaten te worden zoals aangetroffen. Bij schade dienen herstelwerkzaamheden te worden uitgevoerd.</w:t>
            </w:r>
          </w:p>
        </w:tc>
      </w:tr>
      <w:tr w:rsidR="00DB79F4" w:rsidRPr="008712FE" w14:paraId="6DD1ED97" w14:textId="77777777" w:rsidTr="678A12E3">
        <w:tc>
          <w:tcPr>
            <w:tcW w:w="1386" w:type="dxa"/>
          </w:tcPr>
          <w:p w14:paraId="658DF137" w14:textId="22A48C37" w:rsidR="00DB79F4" w:rsidRPr="008712FE" w:rsidRDefault="00DB79F4">
            <w:pPr>
              <w:rPr>
                <w:b/>
                <w:sz w:val="20"/>
              </w:rPr>
            </w:pPr>
            <w:r w:rsidRPr="008712FE">
              <w:rPr>
                <w:b/>
                <w:sz w:val="20"/>
              </w:rPr>
              <w:t>L1.E</w:t>
            </w:r>
            <w:r w:rsidR="008E64CE">
              <w:rPr>
                <w:b/>
                <w:sz w:val="20"/>
              </w:rPr>
              <w:t>8</w:t>
            </w:r>
          </w:p>
        </w:tc>
        <w:tc>
          <w:tcPr>
            <w:tcW w:w="8078" w:type="dxa"/>
          </w:tcPr>
          <w:p w14:paraId="116BC0D9" w14:textId="074445CF" w:rsidR="00DB79F4" w:rsidRPr="00B37817" w:rsidRDefault="00DB79F4">
            <w:pPr>
              <w:rPr>
                <w:sz w:val="20"/>
              </w:rPr>
            </w:pPr>
            <w:r w:rsidRPr="00B37817">
              <w:rPr>
                <w:sz w:val="20"/>
              </w:rPr>
              <w:t xml:space="preserve">Voorafgaand aan de werkzaamheden nabij panden/woningen dient een </w:t>
            </w:r>
            <w:r w:rsidR="25D64670" w:rsidRPr="00B37817">
              <w:rPr>
                <w:sz w:val="20"/>
              </w:rPr>
              <w:t xml:space="preserve">bouwkundige </w:t>
            </w:r>
            <w:r w:rsidRPr="00B37817">
              <w:rPr>
                <w:sz w:val="20"/>
              </w:rPr>
              <w:t xml:space="preserve">nulmeting uitgevoerd te worden. Na de werkzaamheden dient de omgeving achtergelaten te worden zoals aangetroffen. </w:t>
            </w:r>
            <w:r w:rsidR="1B9ECD88" w:rsidRPr="00B37817">
              <w:rPr>
                <w:sz w:val="20"/>
              </w:rPr>
              <w:t>Bij schade</w:t>
            </w:r>
            <w:r w:rsidRPr="00B37817">
              <w:rPr>
                <w:sz w:val="20"/>
              </w:rPr>
              <w:t xml:space="preserve"> dienen herstelwerkzaamheden te worden uitgevoerd.</w:t>
            </w:r>
          </w:p>
        </w:tc>
      </w:tr>
      <w:tr w:rsidR="006106D3" w:rsidRPr="008712FE" w14:paraId="2A0C0F88" w14:textId="77777777" w:rsidTr="678A12E3">
        <w:tc>
          <w:tcPr>
            <w:tcW w:w="1386" w:type="dxa"/>
          </w:tcPr>
          <w:p w14:paraId="343F3AC2" w14:textId="23617829" w:rsidR="006106D3" w:rsidRPr="008712FE" w:rsidRDefault="00D77E04" w:rsidP="002D63E0">
            <w:pPr>
              <w:rPr>
                <w:b/>
                <w:sz w:val="20"/>
              </w:rPr>
            </w:pPr>
            <w:r w:rsidRPr="008712FE">
              <w:rPr>
                <w:b/>
                <w:sz w:val="20"/>
              </w:rPr>
              <w:t>L1.E</w:t>
            </w:r>
            <w:r w:rsidR="005B7EE6">
              <w:rPr>
                <w:b/>
                <w:sz w:val="20"/>
              </w:rPr>
              <w:t>9</w:t>
            </w:r>
          </w:p>
        </w:tc>
        <w:tc>
          <w:tcPr>
            <w:tcW w:w="8078" w:type="dxa"/>
          </w:tcPr>
          <w:p w14:paraId="3375B638" w14:textId="52488628" w:rsidR="00D77E04" w:rsidRPr="00B37817" w:rsidRDefault="00D77E04" w:rsidP="00D77E04">
            <w:pPr>
              <w:rPr>
                <w:b/>
                <w:bCs/>
                <w:sz w:val="20"/>
              </w:rPr>
            </w:pPr>
            <w:r w:rsidRPr="00B37817">
              <w:rPr>
                <w:b/>
                <w:bCs/>
                <w:sz w:val="20"/>
              </w:rPr>
              <w:t>Kerklaan</w:t>
            </w:r>
          </w:p>
          <w:p w14:paraId="7A3F967B" w14:textId="3757E3E4" w:rsidR="00D77E04" w:rsidRPr="00B37817" w:rsidRDefault="793DF32F" w:rsidP="78CF7C9A">
            <w:pPr>
              <w:rPr>
                <w:sz w:val="20"/>
              </w:rPr>
            </w:pPr>
            <w:r w:rsidRPr="00B37817">
              <w:rPr>
                <w:sz w:val="20"/>
              </w:rPr>
              <w:t>Voordat de watergang gedempt wordt</w:t>
            </w:r>
            <w:r w:rsidR="2BA1CD9C" w:rsidRPr="00B37817">
              <w:rPr>
                <w:sz w:val="20"/>
              </w:rPr>
              <w:t>,</w:t>
            </w:r>
            <w:r w:rsidRPr="00B37817">
              <w:rPr>
                <w:sz w:val="20"/>
              </w:rPr>
              <w:t xml:space="preserve"> dient ecologisch </w:t>
            </w:r>
            <w:r w:rsidR="32329145" w:rsidRPr="00B37817">
              <w:rPr>
                <w:sz w:val="20"/>
              </w:rPr>
              <w:t>werkprotocol gevolgd</w:t>
            </w:r>
            <w:r w:rsidR="4AE48948" w:rsidRPr="00B37817">
              <w:rPr>
                <w:sz w:val="20"/>
              </w:rPr>
              <w:t xml:space="preserve"> </w:t>
            </w:r>
            <w:r w:rsidRPr="00B37817">
              <w:rPr>
                <w:sz w:val="20"/>
              </w:rPr>
              <w:t>te worden.</w:t>
            </w:r>
            <w:r w:rsidR="410DF18F" w:rsidRPr="00B37817">
              <w:rPr>
                <w:sz w:val="20"/>
              </w:rPr>
              <w:t xml:space="preserve"> Eventueel aanwezige flora en fauna dient verplaatst te worden.</w:t>
            </w:r>
            <w:r w:rsidR="61DE7419" w:rsidRPr="00B37817">
              <w:rPr>
                <w:sz w:val="20"/>
              </w:rPr>
              <w:t xml:space="preserve"> </w:t>
            </w:r>
          </w:p>
          <w:p w14:paraId="78BDF279" w14:textId="60A3696A" w:rsidR="006106D3" w:rsidRPr="00B37817" w:rsidRDefault="00D77E04" w:rsidP="000754A4">
            <w:pPr>
              <w:rPr>
                <w:sz w:val="20"/>
              </w:rPr>
            </w:pPr>
            <w:r w:rsidRPr="00B37817">
              <w:rPr>
                <w:sz w:val="20"/>
              </w:rPr>
              <w:t>Verder dient een melding gedaan te worden bij HHR of een ander bevoegd gezag.</w:t>
            </w:r>
          </w:p>
        </w:tc>
      </w:tr>
      <w:tr w:rsidR="000963C9" w:rsidRPr="008712FE" w14:paraId="56F4173C" w14:textId="77777777" w:rsidTr="678A12E3">
        <w:tc>
          <w:tcPr>
            <w:tcW w:w="1386" w:type="dxa"/>
          </w:tcPr>
          <w:p w14:paraId="10057653" w14:textId="0613B0CB" w:rsidR="000963C9" w:rsidRPr="008712FE" w:rsidRDefault="000963C9" w:rsidP="002D63E0">
            <w:pPr>
              <w:rPr>
                <w:b/>
                <w:sz w:val="20"/>
              </w:rPr>
            </w:pPr>
            <w:r w:rsidRPr="008712FE">
              <w:rPr>
                <w:b/>
                <w:sz w:val="20"/>
              </w:rPr>
              <w:t>L1.E1</w:t>
            </w:r>
            <w:r w:rsidR="005B7EE6">
              <w:rPr>
                <w:b/>
                <w:sz w:val="20"/>
              </w:rPr>
              <w:t>0</w:t>
            </w:r>
          </w:p>
        </w:tc>
        <w:tc>
          <w:tcPr>
            <w:tcW w:w="8078" w:type="dxa"/>
          </w:tcPr>
          <w:p w14:paraId="44F48256" w14:textId="77777777" w:rsidR="000963C9" w:rsidRPr="00B37817" w:rsidRDefault="000963C9" w:rsidP="00D77E04">
            <w:pPr>
              <w:rPr>
                <w:b/>
                <w:bCs/>
                <w:sz w:val="20"/>
              </w:rPr>
            </w:pPr>
            <w:r w:rsidRPr="00B37817">
              <w:rPr>
                <w:b/>
                <w:bCs/>
                <w:sz w:val="20"/>
              </w:rPr>
              <w:t>Kerklaan/Westeinde</w:t>
            </w:r>
          </w:p>
          <w:p w14:paraId="3C990F7E" w14:textId="3E591638" w:rsidR="00725992" w:rsidRPr="00B37817" w:rsidRDefault="00725992" w:rsidP="00D77E04">
            <w:pPr>
              <w:rPr>
                <w:b/>
                <w:bCs/>
                <w:sz w:val="20"/>
              </w:rPr>
            </w:pPr>
            <w:r w:rsidRPr="00B37817">
              <w:rPr>
                <w:sz w:val="20"/>
              </w:rPr>
              <w:t xml:space="preserve">De </w:t>
            </w:r>
            <w:r w:rsidR="03CA37B5" w:rsidRPr="00B37817">
              <w:rPr>
                <w:sz w:val="20"/>
              </w:rPr>
              <w:t>bewoner</w:t>
            </w:r>
            <w:r w:rsidR="4BAEA865" w:rsidRPr="00B37817">
              <w:rPr>
                <w:sz w:val="20"/>
              </w:rPr>
              <w:t>s</w:t>
            </w:r>
            <w:r w:rsidR="03CA37B5" w:rsidRPr="00B37817">
              <w:rPr>
                <w:sz w:val="20"/>
              </w:rPr>
              <w:t xml:space="preserve"> dien</w:t>
            </w:r>
            <w:r w:rsidR="22DAE433" w:rsidRPr="00B37817">
              <w:rPr>
                <w:sz w:val="20"/>
              </w:rPr>
              <w:t>en</w:t>
            </w:r>
            <w:r w:rsidR="03CA37B5" w:rsidRPr="00B37817">
              <w:rPr>
                <w:sz w:val="20"/>
              </w:rPr>
              <w:t xml:space="preserve"> </w:t>
            </w:r>
            <w:r w:rsidRPr="00B37817">
              <w:rPr>
                <w:sz w:val="20"/>
              </w:rPr>
              <w:t xml:space="preserve">tijdig geïnformeerd te worden. </w:t>
            </w:r>
            <w:r w:rsidR="5BEC4E48" w:rsidRPr="00B37817">
              <w:rPr>
                <w:sz w:val="20"/>
              </w:rPr>
              <w:t>Bij panden in de invloedssfeer van de werkzaamheden</w:t>
            </w:r>
            <w:r w:rsidRPr="00B37817">
              <w:rPr>
                <w:sz w:val="20"/>
              </w:rPr>
              <w:t xml:space="preserve"> dient een nulmeting gedaan te worden. Te verwijderen objecten dienen teruggeplaatst te worden in dezelfde staat.</w:t>
            </w:r>
          </w:p>
        </w:tc>
      </w:tr>
      <w:tr w:rsidR="00852C89" w:rsidRPr="008712FE" w14:paraId="68CDC34F" w14:textId="77777777" w:rsidTr="678A12E3">
        <w:trPr>
          <w:trHeight w:val="300"/>
        </w:trPr>
        <w:tc>
          <w:tcPr>
            <w:tcW w:w="1386" w:type="dxa"/>
          </w:tcPr>
          <w:p w14:paraId="2E944122" w14:textId="531D7B04" w:rsidR="00852C89" w:rsidRPr="00B37817" w:rsidRDefault="00852C89">
            <w:pPr>
              <w:rPr>
                <w:b/>
                <w:bCs/>
                <w:sz w:val="20"/>
              </w:rPr>
            </w:pPr>
            <w:r w:rsidRPr="00B37817">
              <w:rPr>
                <w:b/>
                <w:bCs/>
                <w:sz w:val="20"/>
              </w:rPr>
              <w:t>L1.E1</w:t>
            </w:r>
            <w:r w:rsidR="000678CC">
              <w:rPr>
                <w:b/>
                <w:bCs/>
                <w:sz w:val="20"/>
              </w:rPr>
              <w:t>1</w:t>
            </w:r>
          </w:p>
        </w:tc>
        <w:tc>
          <w:tcPr>
            <w:tcW w:w="8078" w:type="dxa"/>
          </w:tcPr>
          <w:p w14:paraId="08938441" w14:textId="77777777" w:rsidR="00852C89" w:rsidRPr="00B37817" w:rsidRDefault="00852C89">
            <w:pPr>
              <w:spacing w:line="24" w:lineRule="atLeast"/>
              <w:rPr>
                <w:b/>
                <w:bCs/>
                <w:sz w:val="20"/>
              </w:rPr>
            </w:pPr>
            <w:proofErr w:type="spellStart"/>
            <w:r w:rsidRPr="00B37817">
              <w:rPr>
                <w:b/>
                <w:bCs/>
                <w:sz w:val="20"/>
              </w:rPr>
              <w:t>Noordschans</w:t>
            </w:r>
            <w:proofErr w:type="spellEnd"/>
          </w:p>
          <w:p w14:paraId="59599344" w14:textId="45DFD911" w:rsidR="006221DA" w:rsidRDefault="009E433C">
            <w:pPr>
              <w:spacing w:line="24" w:lineRule="atLeast"/>
              <w:rPr>
                <w:sz w:val="20"/>
              </w:rPr>
            </w:pPr>
            <w:r>
              <w:rPr>
                <w:sz w:val="20"/>
              </w:rPr>
              <w:t>Voor het mogelijke raakvlak met de speeltuin is door Rijnland een afspraak gemaakt met de gemeente over herinrichti</w:t>
            </w:r>
            <w:r w:rsidR="00550B4A">
              <w:rPr>
                <w:sz w:val="20"/>
              </w:rPr>
              <w:t xml:space="preserve">ng. Gemeente Kaag en Braassem </w:t>
            </w:r>
            <w:r w:rsidR="00550B4A">
              <w:rPr>
                <w:sz w:val="20"/>
              </w:rPr>
              <w:lastRenderedPageBreak/>
              <w:t xml:space="preserve">werk in samenspraak met omwonenden </w:t>
            </w:r>
            <w:r w:rsidR="004E64B0">
              <w:rPr>
                <w:sz w:val="20"/>
              </w:rPr>
              <w:t xml:space="preserve">en herinrichting uit. Dit wordt na werkzaamheden van persleiding uitgevoerd. </w:t>
            </w:r>
            <w:r w:rsidR="00852C89" w:rsidRPr="00B37817">
              <w:rPr>
                <w:sz w:val="20"/>
              </w:rPr>
              <w:t xml:space="preserve">Samen </w:t>
            </w:r>
            <w:r w:rsidR="004E64B0">
              <w:rPr>
                <w:sz w:val="20"/>
              </w:rPr>
              <w:t>stemt met Rijnland en</w:t>
            </w:r>
            <w:r w:rsidR="00852C89" w:rsidRPr="00B37817">
              <w:rPr>
                <w:sz w:val="20"/>
              </w:rPr>
              <w:t xml:space="preserve"> gemeente inrichting </w:t>
            </w:r>
            <w:r w:rsidR="004E64B0">
              <w:rPr>
                <w:sz w:val="20"/>
              </w:rPr>
              <w:t xml:space="preserve">oplevering werkgebied </w:t>
            </w:r>
            <w:proofErr w:type="spellStart"/>
            <w:r w:rsidR="004E64B0">
              <w:rPr>
                <w:sz w:val="20"/>
              </w:rPr>
              <w:t>Noordschans</w:t>
            </w:r>
            <w:proofErr w:type="spellEnd"/>
            <w:r w:rsidR="004E64B0">
              <w:rPr>
                <w:sz w:val="20"/>
              </w:rPr>
              <w:t xml:space="preserve"> af</w:t>
            </w:r>
            <w:r w:rsidR="00852C89" w:rsidRPr="00B37817">
              <w:rPr>
                <w:sz w:val="20"/>
              </w:rPr>
              <w:t xml:space="preserve"> </w:t>
            </w:r>
            <w:r w:rsidR="004E64B0">
              <w:rPr>
                <w:sz w:val="20"/>
              </w:rPr>
              <w:t>(</w:t>
            </w:r>
            <w:r w:rsidR="00852C89" w:rsidRPr="00B37817">
              <w:rPr>
                <w:sz w:val="20"/>
              </w:rPr>
              <w:t>speeltuin/plein</w:t>
            </w:r>
            <w:r w:rsidR="004E64B0">
              <w:rPr>
                <w:sz w:val="20"/>
              </w:rPr>
              <w:t>)</w:t>
            </w:r>
            <w:r w:rsidR="00852C89" w:rsidRPr="00B37817">
              <w:rPr>
                <w:sz w:val="20"/>
              </w:rPr>
              <w:t xml:space="preserve"> </w:t>
            </w:r>
          </w:p>
          <w:p w14:paraId="1E456F5B" w14:textId="5F332049" w:rsidR="004E64B0" w:rsidRPr="00B37817" w:rsidRDefault="004E64B0">
            <w:pPr>
              <w:spacing w:line="24" w:lineRule="atLeast"/>
              <w:rPr>
                <w:sz w:val="20"/>
              </w:rPr>
            </w:pPr>
          </w:p>
        </w:tc>
      </w:tr>
      <w:tr w:rsidR="00852C89" w:rsidRPr="008712FE" w14:paraId="3BC4EF8C" w14:textId="77777777" w:rsidTr="678A12E3">
        <w:tc>
          <w:tcPr>
            <w:tcW w:w="1386" w:type="dxa"/>
          </w:tcPr>
          <w:p w14:paraId="1C9B2F44" w14:textId="3C31C431" w:rsidR="00852C89" w:rsidRPr="00B37817" w:rsidRDefault="00852C89">
            <w:pPr>
              <w:rPr>
                <w:b/>
                <w:sz w:val="20"/>
              </w:rPr>
            </w:pPr>
            <w:r w:rsidRPr="00B37817">
              <w:rPr>
                <w:b/>
                <w:sz w:val="20"/>
              </w:rPr>
              <w:lastRenderedPageBreak/>
              <w:t>L1.E1</w:t>
            </w:r>
            <w:r w:rsidR="000678CC">
              <w:rPr>
                <w:b/>
                <w:sz w:val="20"/>
              </w:rPr>
              <w:t>2</w:t>
            </w:r>
          </w:p>
        </w:tc>
        <w:tc>
          <w:tcPr>
            <w:tcW w:w="8078" w:type="dxa"/>
          </w:tcPr>
          <w:p w14:paraId="08710532" w14:textId="77777777" w:rsidR="00852C89" w:rsidRPr="00B37817" w:rsidRDefault="00852C89">
            <w:pPr>
              <w:rPr>
                <w:b/>
                <w:bCs/>
                <w:sz w:val="20"/>
              </w:rPr>
            </w:pPr>
            <w:r w:rsidRPr="00B37817">
              <w:rPr>
                <w:b/>
                <w:bCs/>
                <w:sz w:val="20"/>
              </w:rPr>
              <w:t xml:space="preserve">Perceel B-6431 </w:t>
            </w:r>
            <w:proofErr w:type="spellStart"/>
            <w:r w:rsidRPr="00B37817">
              <w:rPr>
                <w:b/>
                <w:bCs/>
                <w:sz w:val="20"/>
              </w:rPr>
              <w:t>Googermolenweg</w:t>
            </w:r>
            <w:proofErr w:type="spellEnd"/>
            <w:r w:rsidRPr="00B37817">
              <w:rPr>
                <w:b/>
                <w:bCs/>
                <w:sz w:val="20"/>
              </w:rPr>
              <w:t xml:space="preserve"> – De Baan</w:t>
            </w:r>
          </w:p>
          <w:p w14:paraId="73F6C44F" w14:textId="77777777" w:rsidR="00852C89" w:rsidRDefault="00852C89">
            <w:pPr>
              <w:rPr>
                <w:sz w:val="20"/>
              </w:rPr>
            </w:pPr>
            <w:r w:rsidRPr="00B37817">
              <w:rPr>
                <w:sz w:val="20"/>
              </w:rPr>
              <w:t>De bomen in perceel B-6431 dienen gehandhaafd te blijven en mogen niet beschadigen. Opdrachtnemer dient hiervoor voorzieningen te treffen.</w:t>
            </w:r>
          </w:p>
          <w:p w14:paraId="72E0F932" w14:textId="77777777" w:rsidR="003E4EEE" w:rsidRPr="00B37817" w:rsidRDefault="003E4EEE">
            <w:pPr>
              <w:rPr>
                <w:sz w:val="20"/>
              </w:rPr>
            </w:pPr>
          </w:p>
        </w:tc>
      </w:tr>
      <w:tr w:rsidR="00852C89" w:rsidRPr="008712FE" w14:paraId="42BEE89F" w14:textId="77777777" w:rsidTr="678A12E3">
        <w:tc>
          <w:tcPr>
            <w:tcW w:w="1386" w:type="dxa"/>
          </w:tcPr>
          <w:p w14:paraId="0D26956B" w14:textId="2A8B78A7" w:rsidR="00852C89" w:rsidRPr="00B37817" w:rsidRDefault="00852C89">
            <w:pPr>
              <w:rPr>
                <w:b/>
                <w:sz w:val="20"/>
              </w:rPr>
            </w:pPr>
            <w:r w:rsidRPr="00B37817">
              <w:rPr>
                <w:b/>
                <w:sz w:val="20"/>
              </w:rPr>
              <w:t>L1.E1</w:t>
            </w:r>
            <w:r w:rsidR="000678CC">
              <w:rPr>
                <w:b/>
                <w:sz w:val="20"/>
              </w:rPr>
              <w:t>3</w:t>
            </w:r>
          </w:p>
        </w:tc>
        <w:tc>
          <w:tcPr>
            <w:tcW w:w="8078" w:type="dxa"/>
          </w:tcPr>
          <w:p w14:paraId="1C3EEF42" w14:textId="77777777" w:rsidR="00852C89" w:rsidRPr="00B37817" w:rsidRDefault="00852C89">
            <w:pPr>
              <w:rPr>
                <w:b/>
                <w:bCs/>
                <w:sz w:val="20"/>
              </w:rPr>
            </w:pPr>
            <w:proofErr w:type="spellStart"/>
            <w:r w:rsidRPr="00B37817">
              <w:rPr>
                <w:b/>
                <w:bCs/>
                <w:sz w:val="20"/>
              </w:rPr>
              <w:t>Googermolenweg</w:t>
            </w:r>
            <w:proofErr w:type="spellEnd"/>
          </w:p>
          <w:p w14:paraId="356D7219" w14:textId="77777777" w:rsidR="00852C89" w:rsidRPr="00B37817" w:rsidRDefault="00852C89">
            <w:pPr>
              <w:rPr>
                <w:sz w:val="20"/>
              </w:rPr>
            </w:pPr>
            <w:r w:rsidRPr="00B37817">
              <w:rPr>
                <w:sz w:val="20"/>
              </w:rPr>
              <w:t xml:space="preserve">De bomen langs de </w:t>
            </w:r>
            <w:proofErr w:type="spellStart"/>
            <w:r w:rsidRPr="00B37817">
              <w:rPr>
                <w:sz w:val="20"/>
              </w:rPr>
              <w:t>Googermolenweg</w:t>
            </w:r>
            <w:proofErr w:type="spellEnd"/>
            <w:r w:rsidRPr="00B37817">
              <w:rPr>
                <w:sz w:val="20"/>
              </w:rPr>
              <w:t xml:space="preserve"> dienen gehandhaafd te blijven en mogen niet beschadigen door de werkzaamheden. Opdrachtnemer dient hiervoor voorzieningen te treffen.</w:t>
            </w:r>
          </w:p>
        </w:tc>
      </w:tr>
      <w:tr w:rsidR="00032BB3" w:rsidRPr="008712FE" w14:paraId="5F0D48FF" w14:textId="77777777" w:rsidTr="678A12E3">
        <w:tc>
          <w:tcPr>
            <w:tcW w:w="1386" w:type="dxa"/>
          </w:tcPr>
          <w:p w14:paraId="316FEA01" w14:textId="7BB801DD" w:rsidR="00032BB3" w:rsidRPr="00B37817" w:rsidRDefault="00BE7F25" w:rsidP="002D63E0">
            <w:pPr>
              <w:rPr>
                <w:b/>
                <w:sz w:val="20"/>
              </w:rPr>
            </w:pPr>
            <w:r w:rsidRPr="00B37817">
              <w:rPr>
                <w:b/>
                <w:sz w:val="20"/>
              </w:rPr>
              <w:t>L1.E1</w:t>
            </w:r>
            <w:r w:rsidR="000678CC">
              <w:rPr>
                <w:b/>
                <w:sz w:val="20"/>
              </w:rPr>
              <w:t>4</w:t>
            </w:r>
          </w:p>
        </w:tc>
        <w:tc>
          <w:tcPr>
            <w:tcW w:w="8078" w:type="dxa"/>
          </w:tcPr>
          <w:p w14:paraId="101946FB" w14:textId="77777777" w:rsidR="00032BB3" w:rsidRPr="00B37817" w:rsidRDefault="00032BB3" w:rsidP="00D77E04">
            <w:pPr>
              <w:rPr>
                <w:b/>
                <w:bCs/>
                <w:sz w:val="20"/>
              </w:rPr>
            </w:pPr>
            <w:proofErr w:type="spellStart"/>
            <w:r w:rsidRPr="00B37817">
              <w:rPr>
                <w:b/>
                <w:bCs/>
                <w:sz w:val="20"/>
              </w:rPr>
              <w:t>Googermolenweg</w:t>
            </w:r>
            <w:proofErr w:type="spellEnd"/>
            <w:r w:rsidRPr="00B37817">
              <w:rPr>
                <w:b/>
                <w:bCs/>
                <w:sz w:val="20"/>
              </w:rPr>
              <w:t xml:space="preserve"> </w:t>
            </w:r>
          </w:p>
          <w:p w14:paraId="2D70E4FB" w14:textId="570F052B" w:rsidR="00032BB3" w:rsidRPr="00B37817" w:rsidRDefault="00032BB3" w:rsidP="00D77E04">
            <w:pPr>
              <w:rPr>
                <w:b/>
                <w:bCs/>
                <w:sz w:val="20"/>
              </w:rPr>
            </w:pPr>
            <w:r w:rsidRPr="00B37817">
              <w:rPr>
                <w:sz w:val="20"/>
              </w:rPr>
              <w:t xml:space="preserve">Bij het verwijderen van de bomen dient er zo min mogelijk schade te worden gecreëerd. </w:t>
            </w:r>
          </w:p>
        </w:tc>
      </w:tr>
      <w:tr w:rsidR="002F370B" w:rsidRPr="008712FE" w14:paraId="1C6D07BF" w14:textId="77777777" w:rsidTr="678A12E3">
        <w:tc>
          <w:tcPr>
            <w:tcW w:w="1386" w:type="dxa"/>
          </w:tcPr>
          <w:p w14:paraId="715D0C47" w14:textId="4426F6D1" w:rsidR="002F370B" w:rsidRPr="00B37817" w:rsidRDefault="002F370B" w:rsidP="002D63E0">
            <w:pPr>
              <w:rPr>
                <w:b/>
              </w:rPr>
            </w:pPr>
            <w:r w:rsidRPr="0007231A">
              <w:rPr>
                <w:b/>
                <w:sz w:val="20"/>
                <w:szCs w:val="18"/>
              </w:rPr>
              <w:t xml:space="preserve">L1. E15 </w:t>
            </w:r>
          </w:p>
        </w:tc>
        <w:tc>
          <w:tcPr>
            <w:tcW w:w="8078" w:type="dxa"/>
          </w:tcPr>
          <w:p w14:paraId="70DFBCB0" w14:textId="77777777" w:rsidR="002F370B" w:rsidRPr="0007231A" w:rsidRDefault="002F370B" w:rsidP="000A7C0E">
            <w:pPr>
              <w:rPr>
                <w:b/>
                <w:bCs/>
                <w:sz w:val="20"/>
              </w:rPr>
            </w:pPr>
            <w:proofErr w:type="spellStart"/>
            <w:r w:rsidRPr="0007231A">
              <w:rPr>
                <w:b/>
                <w:bCs/>
                <w:sz w:val="20"/>
              </w:rPr>
              <w:t>Googermolenweg</w:t>
            </w:r>
            <w:proofErr w:type="spellEnd"/>
            <w:r w:rsidRPr="0007231A">
              <w:rPr>
                <w:b/>
                <w:bCs/>
                <w:sz w:val="20"/>
              </w:rPr>
              <w:t xml:space="preserve"> </w:t>
            </w:r>
          </w:p>
          <w:p w14:paraId="19ACFCDA" w14:textId="317564E6" w:rsidR="002F370B" w:rsidRPr="0007231A" w:rsidRDefault="002F370B" w:rsidP="000A7C0E">
            <w:r w:rsidRPr="0007231A">
              <w:rPr>
                <w:sz w:val="20"/>
              </w:rPr>
              <w:t xml:space="preserve">Bij het verwijderen van </w:t>
            </w:r>
            <w:proofErr w:type="spellStart"/>
            <w:r w:rsidRPr="0007231A">
              <w:rPr>
                <w:sz w:val="20"/>
              </w:rPr>
              <w:t>perceelsinrichting</w:t>
            </w:r>
            <w:proofErr w:type="spellEnd"/>
            <w:r w:rsidRPr="0007231A">
              <w:rPr>
                <w:sz w:val="20"/>
              </w:rPr>
              <w:t xml:space="preserve"> voor </w:t>
            </w:r>
            <w:r w:rsidR="0061338E" w:rsidRPr="0007231A">
              <w:rPr>
                <w:sz w:val="20"/>
              </w:rPr>
              <w:t xml:space="preserve">werkterrein </w:t>
            </w:r>
            <w:r w:rsidR="0007231A" w:rsidRPr="0007231A">
              <w:rPr>
                <w:sz w:val="20"/>
              </w:rPr>
              <w:t xml:space="preserve">op perceel AKM01-B-6207 </w:t>
            </w:r>
            <w:r w:rsidR="0061338E" w:rsidRPr="0007231A">
              <w:rPr>
                <w:sz w:val="20"/>
              </w:rPr>
              <w:t>afstemming met perceeleigenaar over aanwezig kleinvee.</w:t>
            </w:r>
            <w:r w:rsidR="0061338E" w:rsidRPr="0007231A">
              <w:t xml:space="preserve"> </w:t>
            </w:r>
          </w:p>
        </w:tc>
      </w:tr>
      <w:tr w:rsidR="000A7C0E" w:rsidRPr="008712FE" w14:paraId="5A84E170" w14:textId="77777777" w:rsidTr="678A12E3">
        <w:tc>
          <w:tcPr>
            <w:tcW w:w="1386" w:type="dxa"/>
          </w:tcPr>
          <w:p w14:paraId="0CCECD26" w14:textId="032E6849" w:rsidR="000A7C0E" w:rsidRPr="00B37817" w:rsidRDefault="00BE7F25" w:rsidP="002D63E0">
            <w:pPr>
              <w:rPr>
                <w:b/>
                <w:sz w:val="20"/>
              </w:rPr>
            </w:pPr>
            <w:r w:rsidRPr="00B37817">
              <w:rPr>
                <w:b/>
                <w:sz w:val="20"/>
              </w:rPr>
              <w:t>L1.E1</w:t>
            </w:r>
            <w:r w:rsidR="0007231A">
              <w:rPr>
                <w:b/>
                <w:sz w:val="20"/>
              </w:rPr>
              <w:t>6</w:t>
            </w:r>
          </w:p>
        </w:tc>
        <w:tc>
          <w:tcPr>
            <w:tcW w:w="8078" w:type="dxa"/>
          </w:tcPr>
          <w:p w14:paraId="567894E9" w14:textId="006AD15A" w:rsidR="000A7C0E" w:rsidRPr="00B37817" w:rsidRDefault="001376D6" w:rsidP="000A7C0E">
            <w:pPr>
              <w:rPr>
                <w:sz w:val="20"/>
              </w:rPr>
            </w:pPr>
            <w:r w:rsidRPr="00B37817">
              <w:rPr>
                <w:b/>
                <w:bCs/>
                <w:sz w:val="20"/>
              </w:rPr>
              <w:t>Natuurb</w:t>
            </w:r>
            <w:r w:rsidR="000A7C0E" w:rsidRPr="00B37817">
              <w:rPr>
                <w:b/>
                <w:bCs/>
                <w:sz w:val="20"/>
              </w:rPr>
              <w:t>elevingstuin</w:t>
            </w:r>
            <w:r w:rsidR="190F00EF" w:rsidRPr="00B37817">
              <w:rPr>
                <w:b/>
                <w:bCs/>
                <w:sz w:val="20"/>
              </w:rPr>
              <w:t xml:space="preserve"> De Bult</w:t>
            </w:r>
          </w:p>
          <w:p w14:paraId="74A0DE81" w14:textId="435C76D2" w:rsidR="00BA5BD6" w:rsidRPr="00B37817" w:rsidRDefault="001F6E0D" w:rsidP="000A7C0E">
            <w:pPr>
              <w:rPr>
                <w:sz w:val="20"/>
              </w:rPr>
            </w:pPr>
            <w:r w:rsidRPr="00B37817">
              <w:rPr>
                <w:sz w:val="20"/>
              </w:rPr>
              <w:t>N.a.v.</w:t>
            </w:r>
            <w:r w:rsidR="000A7C0E" w:rsidRPr="00B37817">
              <w:rPr>
                <w:sz w:val="20"/>
              </w:rPr>
              <w:t xml:space="preserve"> ecologisch onderzoek </w:t>
            </w:r>
            <w:r w:rsidRPr="00B37817">
              <w:rPr>
                <w:sz w:val="20"/>
              </w:rPr>
              <w:t>moeten maatregelen getroffen worden om verstoring van beschermde soorten te voorkomen</w:t>
            </w:r>
            <w:r w:rsidR="000A7C0E" w:rsidRPr="00B37817">
              <w:rPr>
                <w:sz w:val="20"/>
              </w:rPr>
              <w:t>.</w:t>
            </w:r>
          </w:p>
        </w:tc>
      </w:tr>
      <w:tr w:rsidR="59FB2B12" w:rsidRPr="008712FE" w14:paraId="70F101F6" w14:textId="77777777" w:rsidTr="678A12E3">
        <w:trPr>
          <w:trHeight w:val="615"/>
        </w:trPr>
        <w:tc>
          <w:tcPr>
            <w:tcW w:w="1386" w:type="dxa"/>
          </w:tcPr>
          <w:p w14:paraId="3FFD5369" w14:textId="4CF1214E" w:rsidR="59FB2B12" w:rsidRPr="008712FE" w:rsidRDefault="59FB2B12" w:rsidP="59FB2B12">
            <w:pPr>
              <w:rPr>
                <w:b/>
                <w:bCs/>
                <w:sz w:val="20"/>
              </w:rPr>
            </w:pPr>
            <w:r w:rsidRPr="008712FE">
              <w:rPr>
                <w:b/>
                <w:bCs/>
                <w:sz w:val="20"/>
              </w:rPr>
              <w:t>L1.</w:t>
            </w:r>
            <w:r w:rsidR="6DB7E1BE" w:rsidRPr="008712FE">
              <w:rPr>
                <w:b/>
                <w:bCs/>
                <w:sz w:val="20"/>
              </w:rPr>
              <w:t>E1</w:t>
            </w:r>
            <w:r w:rsidR="0007231A">
              <w:rPr>
                <w:b/>
                <w:bCs/>
                <w:sz w:val="20"/>
              </w:rPr>
              <w:t>7</w:t>
            </w:r>
          </w:p>
        </w:tc>
        <w:tc>
          <w:tcPr>
            <w:tcW w:w="8078" w:type="dxa"/>
          </w:tcPr>
          <w:p w14:paraId="2BC40FB7" w14:textId="78629619" w:rsidR="59FB2B12" w:rsidRPr="002D790A" w:rsidRDefault="001376D6" w:rsidP="59FB2B12">
            <w:pPr>
              <w:spacing w:line="24" w:lineRule="atLeast"/>
              <w:rPr>
                <w:sz w:val="20"/>
              </w:rPr>
            </w:pPr>
            <w:r w:rsidRPr="002D790A">
              <w:rPr>
                <w:b/>
                <w:bCs/>
                <w:sz w:val="20"/>
              </w:rPr>
              <w:t>Natuurb</w:t>
            </w:r>
            <w:r w:rsidR="59FB2B12" w:rsidRPr="002D790A">
              <w:rPr>
                <w:b/>
                <w:bCs/>
                <w:sz w:val="20"/>
              </w:rPr>
              <w:t>elevingstuin De Bult</w:t>
            </w:r>
          </w:p>
          <w:p w14:paraId="7E7E33A3" w14:textId="66896661" w:rsidR="59FB2B12" w:rsidRPr="002D790A" w:rsidRDefault="59FB2B12" w:rsidP="59FB2B12">
            <w:pPr>
              <w:spacing w:line="24" w:lineRule="atLeast"/>
              <w:rPr>
                <w:b/>
                <w:bCs/>
                <w:sz w:val="20"/>
              </w:rPr>
            </w:pPr>
            <w:r w:rsidRPr="002D790A">
              <w:rPr>
                <w:sz w:val="20"/>
              </w:rPr>
              <w:t>Inrichtingsplan oplevering De Bult na werkzaamheden afstemmen met Gemeente</w:t>
            </w:r>
            <w:r w:rsidR="002D790A">
              <w:rPr>
                <w:sz w:val="20"/>
              </w:rPr>
              <w:t xml:space="preserve"> en beheerorganisatie de Bult</w:t>
            </w:r>
            <w:r w:rsidRPr="002D790A">
              <w:rPr>
                <w:sz w:val="20"/>
              </w:rPr>
              <w:t>. Mogelijk herplanting van verwijderde planten.</w:t>
            </w:r>
          </w:p>
        </w:tc>
      </w:tr>
      <w:tr w:rsidR="43A4AF19" w14:paraId="56C280E0" w14:textId="77777777" w:rsidTr="678A12E3">
        <w:trPr>
          <w:trHeight w:val="615"/>
        </w:trPr>
        <w:tc>
          <w:tcPr>
            <w:tcW w:w="1386" w:type="dxa"/>
          </w:tcPr>
          <w:p w14:paraId="5440E3F7" w14:textId="26320F20" w:rsidR="27537B0B" w:rsidRPr="004E64B0" w:rsidRDefault="27537B0B" w:rsidP="43A4AF19">
            <w:pPr>
              <w:rPr>
                <w:b/>
                <w:bCs/>
                <w:sz w:val="20"/>
              </w:rPr>
            </w:pPr>
            <w:r w:rsidRPr="004E64B0">
              <w:rPr>
                <w:b/>
                <w:bCs/>
                <w:sz w:val="20"/>
              </w:rPr>
              <w:t>L1.E1</w:t>
            </w:r>
            <w:r w:rsidR="0007231A" w:rsidRPr="004E64B0">
              <w:rPr>
                <w:b/>
                <w:bCs/>
                <w:sz w:val="20"/>
              </w:rPr>
              <w:t>8</w:t>
            </w:r>
          </w:p>
        </w:tc>
        <w:tc>
          <w:tcPr>
            <w:tcW w:w="8078" w:type="dxa"/>
          </w:tcPr>
          <w:p w14:paraId="02D9F8A1" w14:textId="4EA41CD1" w:rsidR="27537B0B" w:rsidRPr="004E64B0" w:rsidRDefault="03FC13DC" w:rsidP="43A4AF19">
            <w:pPr>
              <w:spacing w:line="24" w:lineRule="atLeast"/>
              <w:rPr>
                <w:sz w:val="20"/>
              </w:rPr>
            </w:pPr>
            <w:r w:rsidRPr="004E64B0">
              <w:rPr>
                <w:sz w:val="20"/>
              </w:rPr>
              <w:t>Schade</w:t>
            </w:r>
            <w:r w:rsidR="1DF90A58" w:rsidRPr="004E64B0">
              <w:rPr>
                <w:sz w:val="20"/>
              </w:rPr>
              <w:t xml:space="preserve"> door vernatting en zoute kwel bij percelen </w:t>
            </w:r>
            <w:proofErr w:type="spellStart"/>
            <w:r w:rsidR="1DF90A58" w:rsidRPr="004E64B0">
              <w:rPr>
                <w:sz w:val="20"/>
              </w:rPr>
              <w:t>t.g.v</w:t>
            </w:r>
            <w:proofErr w:type="spellEnd"/>
            <w:r w:rsidR="1DF90A58" w:rsidRPr="004E64B0">
              <w:rPr>
                <w:sz w:val="20"/>
              </w:rPr>
              <w:t xml:space="preserve"> ontstane wellen</w:t>
            </w:r>
            <w:r w:rsidRPr="004E64B0">
              <w:rPr>
                <w:sz w:val="20"/>
              </w:rPr>
              <w:t xml:space="preserve"> </w:t>
            </w:r>
            <w:r w:rsidR="4065B91A" w:rsidRPr="004E64B0">
              <w:rPr>
                <w:sz w:val="20"/>
              </w:rPr>
              <w:t>door de boringen</w:t>
            </w:r>
            <w:r w:rsidR="789077CF" w:rsidRPr="004E64B0">
              <w:rPr>
                <w:sz w:val="20"/>
              </w:rPr>
              <w:t xml:space="preserve"> moeten worden vergoed en/of hersteld.</w:t>
            </w:r>
          </w:p>
        </w:tc>
      </w:tr>
      <w:tr w:rsidR="7574D4B8" w14:paraId="01798428" w14:textId="77777777" w:rsidTr="0020104A">
        <w:trPr>
          <w:trHeight w:val="537"/>
        </w:trPr>
        <w:tc>
          <w:tcPr>
            <w:tcW w:w="1386" w:type="dxa"/>
          </w:tcPr>
          <w:p w14:paraId="39430B38" w14:textId="2D41DA23" w:rsidR="789077CF" w:rsidRPr="004E64B0" w:rsidRDefault="789077CF" w:rsidP="7574D4B8">
            <w:pPr>
              <w:rPr>
                <w:b/>
                <w:bCs/>
                <w:sz w:val="20"/>
              </w:rPr>
            </w:pPr>
            <w:r w:rsidRPr="004E64B0">
              <w:rPr>
                <w:b/>
                <w:bCs/>
                <w:sz w:val="20"/>
              </w:rPr>
              <w:t>L1.E</w:t>
            </w:r>
            <w:r w:rsidR="000678CC" w:rsidRPr="004E64B0">
              <w:rPr>
                <w:b/>
                <w:bCs/>
                <w:sz w:val="20"/>
              </w:rPr>
              <w:t>1</w:t>
            </w:r>
            <w:r w:rsidR="0007231A" w:rsidRPr="004E64B0">
              <w:rPr>
                <w:b/>
                <w:bCs/>
                <w:sz w:val="20"/>
              </w:rPr>
              <w:t>9</w:t>
            </w:r>
          </w:p>
        </w:tc>
        <w:tc>
          <w:tcPr>
            <w:tcW w:w="8078" w:type="dxa"/>
          </w:tcPr>
          <w:p w14:paraId="3BF3C656" w14:textId="654041FC" w:rsidR="7574D4B8" w:rsidRPr="004E64B0" w:rsidRDefault="789077CF" w:rsidP="7574D4B8">
            <w:pPr>
              <w:spacing w:line="24" w:lineRule="atLeast"/>
              <w:rPr>
                <w:sz w:val="20"/>
              </w:rPr>
            </w:pPr>
            <w:r w:rsidRPr="004E64B0">
              <w:rPr>
                <w:sz w:val="20"/>
              </w:rPr>
              <w:t>In het geval dat bij het verwijderen van de effluentleiding er schade optreedt aan de regionale kering, moet deze schade worden vergoed en/of hersteld.</w:t>
            </w:r>
          </w:p>
        </w:tc>
      </w:tr>
      <w:tr w:rsidR="678A12E3" w14:paraId="1A32A156" w14:textId="77777777" w:rsidTr="678A12E3">
        <w:trPr>
          <w:trHeight w:val="615"/>
        </w:trPr>
        <w:tc>
          <w:tcPr>
            <w:tcW w:w="1386" w:type="dxa"/>
          </w:tcPr>
          <w:p w14:paraId="7369841D" w14:textId="3B374C06" w:rsidR="5053743E" w:rsidRDefault="5053743E" w:rsidP="678A12E3">
            <w:pPr>
              <w:rPr>
                <w:b/>
                <w:bCs/>
                <w:sz w:val="20"/>
              </w:rPr>
            </w:pPr>
            <w:r w:rsidRPr="678A12E3">
              <w:rPr>
                <w:b/>
                <w:bCs/>
                <w:sz w:val="20"/>
              </w:rPr>
              <w:t>L1.E</w:t>
            </w:r>
            <w:r w:rsidR="0007231A">
              <w:rPr>
                <w:b/>
                <w:bCs/>
                <w:sz w:val="20"/>
              </w:rPr>
              <w:t>20</w:t>
            </w:r>
          </w:p>
        </w:tc>
        <w:tc>
          <w:tcPr>
            <w:tcW w:w="8078" w:type="dxa"/>
          </w:tcPr>
          <w:p w14:paraId="571B627E" w14:textId="77777777" w:rsidR="0020104A" w:rsidRPr="0020104A" w:rsidRDefault="0020104A" w:rsidP="0020104A">
            <w:pPr>
              <w:spacing w:line="24" w:lineRule="atLeast"/>
              <w:rPr>
                <w:b/>
                <w:bCs/>
                <w:sz w:val="20"/>
              </w:rPr>
            </w:pPr>
            <w:r w:rsidRPr="0020104A">
              <w:rPr>
                <w:b/>
                <w:bCs/>
                <w:sz w:val="20"/>
              </w:rPr>
              <w:t xml:space="preserve">De Bult - Regenboogweg </w:t>
            </w:r>
          </w:p>
          <w:p w14:paraId="27D52AF3" w14:textId="509E5563" w:rsidR="5053743E" w:rsidRPr="00B37817" w:rsidRDefault="5053743E" w:rsidP="678A12E3">
            <w:pPr>
              <w:spacing w:line="24" w:lineRule="atLeast"/>
              <w:rPr>
                <w:sz w:val="20"/>
              </w:rPr>
            </w:pPr>
            <w:r w:rsidRPr="00B37817">
              <w:rPr>
                <w:sz w:val="20"/>
              </w:rPr>
              <w:t xml:space="preserve">Wanneer het noodzakelijk is om nabij De Bult de sloot gedeeltelijk te dempen, dient het water wel te blijven stromen. De sloot mag niet in z'n geheel gedempt worden. Daarbij dient het perceel D5432 </w:t>
            </w:r>
            <w:r w:rsidR="2DDB7BA8" w:rsidRPr="00B37817">
              <w:rPr>
                <w:sz w:val="20"/>
              </w:rPr>
              <w:t>overlast vrij te blijven.</w:t>
            </w:r>
          </w:p>
        </w:tc>
      </w:tr>
      <w:tr w:rsidR="003D3B53" w14:paraId="2FE16BF7" w14:textId="77777777" w:rsidTr="678A12E3">
        <w:trPr>
          <w:trHeight w:val="615"/>
        </w:trPr>
        <w:tc>
          <w:tcPr>
            <w:tcW w:w="1386" w:type="dxa"/>
          </w:tcPr>
          <w:p w14:paraId="0A71D49A" w14:textId="7E0A8962" w:rsidR="003D3B53" w:rsidRPr="00060A88" w:rsidRDefault="00060A88" w:rsidP="678A12E3">
            <w:pPr>
              <w:rPr>
                <w:b/>
                <w:bCs/>
                <w:sz w:val="20"/>
              </w:rPr>
            </w:pPr>
            <w:r w:rsidRPr="00060A88">
              <w:rPr>
                <w:b/>
                <w:bCs/>
                <w:sz w:val="20"/>
              </w:rPr>
              <w:t>L1.E</w:t>
            </w:r>
            <w:r w:rsidR="000678CC">
              <w:rPr>
                <w:b/>
                <w:bCs/>
                <w:sz w:val="20"/>
              </w:rPr>
              <w:t>2</w:t>
            </w:r>
            <w:r w:rsidR="0007231A">
              <w:rPr>
                <w:b/>
                <w:bCs/>
                <w:sz w:val="20"/>
              </w:rPr>
              <w:t>1</w:t>
            </w:r>
          </w:p>
        </w:tc>
        <w:tc>
          <w:tcPr>
            <w:tcW w:w="8078" w:type="dxa"/>
          </w:tcPr>
          <w:p w14:paraId="2B940ADA" w14:textId="77777777" w:rsidR="0020104A" w:rsidRPr="0020104A" w:rsidRDefault="0020104A" w:rsidP="678A12E3">
            <w:pPr>
              <w:spacing w:line="24" w:lineRule="atLeast"/>
              <w:rPr>
                <w:b/>
                <w:bCs/>
                <w:sz w:val="20"/>
              </w:rPr>
            </w:pPr>
            <w:r w:rsidRPr="0020104A">
              <w:rPr>
                <w:b/>
                <w:bCs/>
                <w:sz w:val="20"/>
              </w:rPr>
              <w:t xml:space="preserve">Regenboogweg </w:t>
            </w:r>
          </w:p>
          <w:p w14:paraId="4BF5CDB5" w14:textId="111346E9" w:rsidR="003D3B53" w:rsidRPr="00060A88" w:rsidRDefault="003D3B53" w:rsidP="678A12E3">
            <w:pPr>
              <w:spacing w:line="24" w:lineRule="atLeast"/>
              <w:rPr>
                <w:sz w:val="20"/>
              </w:rPr>
            </w:pPr>
            <w:r w:rsidRPr="00060A88">
              <w:rPr>
                <w:sz w:val="20"/>
              </w:rPr>
              <w:t>Perceel AKM01-B-5432 mag niet betreden en gebruikt worden</w:t>
            </w:r>
            <w:r w:rsidR="0020104A">
              <w:rPr>
                <w:sz w:val="20"/>
              </w:rPr>
              <w:t xml:space="preserve"> in de uitvoering</w:t>
            </w:r>
            <w:r w:rsidRPr="00060A88">
              <w:rPr>
                <w:sz w:val="20"/>
              </w:rPr>
              <w:t xml:space="preserve">. </w:t>
            </w:r>
            <w:r w:rsidR="00060A88" w:rsidRPr="00060A88">
              <w:rPr>
                <w:sz w:val="20"/>
              </w:rPr>
              <w:t>Langs liggende</w:t>
            </w:r>
            <w:r w:rsidRPr="00060A88">
              <w:rPr>
                <w:sz w:val="20"/>
              </w:rPr>
              <w:t xml:space="preserve"> sloot </w:t>
            </w:r>
            <w:r w:rsidR="00060A88" w:rsidRPr="00060A88">
              <w:rPr>
                <w:sz w:val="20"/>
              </w:rPr>
              <w:t>mag niet gedempt worden (zie L1.E2</w:t>
            </w:r>
            <w:r w:rsidR="0007231A">
              <w:rPr>
                <w:sz w:val="20"/>
              </w:rPr>
              <w:t>0</w:t>
            </w:r>
            <w:r w:rsidR="00060A88" w:rsidRPr="00060A88">
              <w:rPr>
                <w:sz w:val="20"/>
              </w:rPr>
              <w:t xml:space="preserve">). </w:t>
            </w:r>
          </w:p>
        </w:tc>
      </w:tr>
    </w:tbl>
    <w:p w14:paraId="65CABFA5" w14:textId="798F429A" w:rsidR="00D117EB" w:rsidRPr="008712FE" w:rsidRDefault="00D117EB" w:rsidP="00D117EB">
      <w:pPr>
        <w:ind w:left="1416" w:hanging="1410"/>
        <w:rPr>
          <w:b/>
        </w:rPr>
      </w:pPr>
    </w:p>
    <w:p w14:paraId="1AD887FA" w14:textId="5E3F769D" w:rsidR="5567E2C2" w:rsidRDefault="5567E2C2" w:rsidP="5567E2C2">
      <w:pPr>
        <w:ind w:left="1416" w:hanging="1410"/>
        <w:rPr>
          <w:b/>
          <w:bCs/>
        </w:rPr>
      </w:pPr>
    </w:p>
    <w:p w14:paraId="2FA7A93A" w14:textId="1FB30EDB" w:rsidR="5567E2C2" w:rsidRDefault="5567E2C2" w:rsidP="5567E2C2">
      <w:pPr>
        <w:ind w:left="1416" w:hanging="1410"/>
        <w:rPr>
          <w:b/>
          <w:bCs/>
        </w:rPr>
      </w:pPr>
    </w:p>
    <w:p w14:paraId="53F9106C" w14:textId="2BAADA12" w:rsidR="5567E2C2" w:rsidRDefault="5567E2C2" w:rsidP="5567E2C2">
      <w:pPr>
        <w:ind w:left="1416" w:hanging="1410"/>
        <w:rPr>
          <w:b/>
          <w:bCs/>
        </w:rPr>
      </w:pPr>
    </w:p>
    <w:p w14:paraId="0E4A7453" w14:textId="75057D87" w:rsidR="5567E2C2" w:rsidRDefault="5567E2C2" w:rsidP="5567E2C2">
      <w:pPr>
        <w:ind w:left="1416" w:hanging="1410"/>
        <w:rPr>
          <w:b/>
          <w:bCs/>
        </w:rPr>
      </w:pPr>
    </w:p>
    <w:p w14:paraId="2E26FFB3" w14:textId="77777777" w:rsidR="00D117EB" w:rsidRPr="008712FE" w:rsidRDefault="00D117EB" w:rsidP="004F6A97">
      <w:pPr>
        <w:pStyle w:val="Kop2"/>
      </w:pPr>
      <w:bookmarkStart w:id="17" w:name="_Toc203127835"/>
      <w:r w:rsidRPr="008712FE">
        <w:t xml:space="preserve">Wensen ten aanzien van </w:t>
      </w:r>
      <w:r w:rsidR="002D63E0" w:rsidRPr="008712FE">
        <w:t>leefbaarheid</w:t>
      </w:r>
      <w:bookmarkEnd w:id="17"/>
    </w:p>
    <w:p w14:paraId="292C38F1" w14:textId="77777777" w:rsidR="00D117EB" w:rsidRPr="008712FE" w:rsidRDefault="00D117EB" w:rsidP="00D117EB">
      <w:pPr>
        <w:ind w:left="1416" w:hanging="1410"/>
        <w:rPr>
          <w:b/>
        </w:rPr>
      </w:pPr>
    </w:p>
    <w:tbl>
      <w:tblPr>
        <w:tblStyle w:val="Tabelraster"/>
        <w:tblW w:w="0" w:type="auto"/>
        <w:tblLook w:val="04A0" w:firstRow="1" w:lastRow="0" w:firstColumn="1" w:lastColumn="0" w:noHBand="0" w:noVBand="1"/>
      </w:tblPr>
      <w:tblGrid>
        <w:gridCol w:w="1386"/>
        <w:gridCol w:w="8078"/>
      </w:tblGrid>
      <w:tr w:rsidR="00D117EB" w:rsidRPr="008712FE" w14:paraId="7D0D95A2" w14:textId="77777777" w:rsidTr="60229814">
        <w:tc>
          <w:tcPr>
            <w:tcW w:w="9464" w:type="dxa"/>
            <w:gridSpan w:val="2"/>
          </w:tcPr>
          <w:p w14:paraId="209130E5" w14:textId="77777777" w:rsidR="00D117EB" w:rsidRPr="008712FE" w:rsidRDefault="00D117EB" w:rsidP="00C968FF">
            <w:pPr>
              <w:spacing w:line="300" w:lineRule="auto"/>
              <w:contextualSpacing/>
              <w:jc w:val="center"/>
              <w:rPr>
                <w:rFonts w:eastAsia="Calibri" w:cs="Arial"/>
                <w:sz w:val="20"/>
              </w:rPr>
            </w:pPr>
            <w:r w:rsidRPr="008712FE">
              <w:rPr>
                <w:rFonts w:eastAsia="Calibri"/>
                <w:b/>
                <w:sz w:val="20"/>
              </w:rPr>
              <w:t xml:space="preserve">Wensen </w:t>
            </w:r>
            <w:r w:rsidR="002D63E0" w:rsidRPr="008712FE">
              <w:rPr>
                <w:rFonts w:eastAsia="Calibri"/>
                <w:b/>
                <w:sz w:val="20"/>
              </w:rPr>
              <w:t>leefbaarheid</w:t>
            </w:r>
          </w:p>
        </w:tc>
      </w:tr>
      <w:tr w:rsidR="00D95CA1" w:rsidRPr="008712FE" w14:paraId="4AB14FA5" w14:textId="77777777" w:rsidTr="60229814">
        <w:tc>
          <w:tcPr>
            <w:tcW w:w="1386" w:type="dxa"/>
          </w:tcPr>
          <w:p w14:paraId="56205971" w14:textId="38681300" w:rsidR="00D95CA1" w:rsidRPr="008712FE" w:rsidRDefault="00D95CA1" w:rsidP="00D95CA1">
            <w:pPr>
              <w:rPr>
                <w:b/>
                <w:sz w:val="20"/>
              </w:rPr>
            </w:pPr>
            <w:r w:rsidRPr="008712FE">
              <w:rPr>
                <w:b/>
                <w:sz w:val="20"/>
              </w:rPr>
              <w:t>L1.W</w:t>
            </w:r>
            <w:r w:rsidR="005B7EE6">
              <w:rPr>
                <w:b/>
                <w:sz w:val="20"/>
              </w:rPr>
              <w:t>1</w:t>
            </w:r>
          </w:p>
        </w:tc>
        <w:tc>
          <w:tcPr>
            <w:tcW w:w="8078" w:type="dxa"/>
          </w:tcPr>
          <w:p w14:paraId="32142A8E" w14:textId="77777777" w:rsidR="00D95CA1" w:rsidRPr="008712FE" w:rsidRDefault="00D95CA1" w:rsidP="002251E0">
            <w:pPr>
              <w:spacing w:line="24" w:lineRule="atLeast"/>
              <w:rPr>
                <w:rFonts w:eastAsia="Calibri" w:cs="Arial"/>
                <w:sz w:val="20"/>
              </w:rPr>
            </w:pPr>
            <w:r w:rsidRPr="008712FE">
              <w:rPr>
                <w:rFonts w:eastAsia="Calibri" w:cs="Arial"/>
                <w:sz w:val="20"/>
              </w:rPr>
              <w:t>Maatregelen die aantoonbaar leiden tot een kortere uitvoeringsduur</w:t>
            </w:r>
            <w:r w:rsidR="0053402E" w:rsidRPr="008712FE">
              <w:rPr>
                <w:rFonts w:eastAsia="Calibri" w:cs="Arial"/>
                <w:sz w:val="20"/>
              </w:rPr>
              <w:t>,</w:t>
            </w:r>
            <w:r w:rsidR="003208A5" w:rsidRPr="008712FE">
              <w:rPr>
                <w:rFonts w:eastAsia="Calibri" w:cs="Arial"/>
                <w:sz w:val="20"/>
              </w:rPr>
              <w:t xml:space="preserve"> zonder risico op schade</w:t>
            </w:r>
            <w:r w:rsidR="0053402E" w:rsidRPr="008712FE">
              <w:rPr>
                <w:rFonts w:eastAsia="Calibri" w:cs="Arial"/>
                <w:sz w:val="20"/>
              </w:rPr>
              <w:t xml:space="preserve"> aan de omgeving of onzorgvuldig handelen,</w:t>
            </w:r>
            <w:r w:rsidRPr="008712FE">
              <w:rPr>
                <w:rFonts w:eastAsia="Calibri" w:cs="Arial"/>
                <w:sz w:val="20"/>
              </w:rPr>
              <w:t xml:space="preserve"> hebben bij de opdrachtgever </w:t>
            </w:r>
            <w:r w:rsidR="00FD4173" w:rsidRPr="008712FE">
              <w:rPr>
                <w:rFonts w:eastAsia="Calibri" w:cs="Arial"/>
                <w:sz w:val="20"/>
              </w:rPr>
              <w:t>de</w:t>
            </w:r>
            <w:r w:rsidRPr="008712FE">
              <w:rPr>
                <w:rFonts w:eastAsia="Calibri" w:cs="Arial"/>
                <w:sz w:val="20"/>
              </w:rPr>
              <w:t xml:space="preserve"> voorkeur.</w:t>
            </w:r>
          </w:p>
        </w:tc>
      </w:tr>
      <w:tr w:rsidR="00D95CA1" w:rsidRPr="008712FE" w14:paraId="09759F34" w14:textId="77777777" w:rsidTr="60229814">
        <w:tc>
          <w:tcPr>
            <w:tcW w:w="1386" w:type="dxa"/>
          </w:tcPr>
          <w:p w14:paraId="0F49406A" w14:textId="241C4629" w:rsidR="00D95CA1" w:rsidRPr="008712FE" w:rsidRDefault="00D95CA1" w:rsidP="00D95CA1">
            <w:pPr>
              <w:rPr>
                <w:b/>
                <w:sz w:val="20"/>
              </w:rPr>
            </w:pPr>
            <w:r w:rsidRPr="008712FE">
              <w:rPr>
                <w:b/>
                <w:sz w:val="20"/>
              </w:rPr>
              <w:t>L1.W</w:t>
            </w:r>
            <w:r w:rsidR="005B7EE6">
              <w:rPr>
                <w:b/>
                <w:sz w:val="20"/>
              </w:rPr>
              <w:t>2</w:t>
            </w:r>
          </w:p>
        </w:tc>
        <w:tc>
          <w:tcPr>
            <w:tcW w:w="8078" w:type="dxa"/>
          </w:tcPr>
          <w:p w14:paraId="0838E353" w14:textId="77777777" w:rsidR="00D95CA1" w:rsidRPr="008712FE" w:rsidRDefault="00D95CA1" w:rsidP="00D95CA1">
            <w:pPr>
              <w:spacing w:line="24" w:lineRule="atLeast"/>
              <w:rPr>
                <w:rFonts w:eastAsia="Calibri" w:cs="Arial"/>
                <w:sz w:val="20"/>
              </w:rPr>
            </w:pPr>
            <w:r w:rsidRPr="008712FE">
              <w:rPr>
                <w:rFonts w:eastAsia="Calibri" w:cs="Arial"/>
                <w:sz w:val="20"/>
              </w:rPr>
              <w:t xml:space="preserve">Maatregelen die aantoonbaar hinder op het gebied van geluid en trilling verminderen hebben bij de opdrachtgever </w:t>
            </w:r>
            <w:r w:rsidR="00FD4173" w:rsidRPr="008712FE">
              <w:rPr>
                <w:rFonts w:eastAsia="Calibri" w:cs="Arial"/>
                <w:sz w:val="20"/>
              </w:rPr>
              <w:t>de</w:t>
            </w:r>
            <w:r w:rsidRPr="008712FE">
              <w:rPr>
                <w:rFonts w:eastAsia="Calibri" w:cs="Arial"/>
                <w:sz w:val="20"/>
              </w:rPr>
              <w:t xml:space="preserve"> voorkeur.</w:t>
            </w:r>
          </w:p>
        </w:tc>
      </w:tr>
      <w:tr w:rsidR="00D95CA1" w:rsidRPr="008712FE" w14:paraId="50582679" w14:textId="77777777" w:rsidTr="60229814">
        <w:tc>
          <w:tcPr>
            <w:tcW w:w="1386" w:type="dxa"/>
          </w:tcPr>
          <w:p w14:paraId="7B81B308" w14:textId="489AE330" w:rsidR="00D95CA1" w:rsidRPr="008712FE" w:rsidRDefault="00D95CA1" w:rsidP="00795163">
            <w:pPr>
              <w:rPr>
                <w:b/>
                <w:sz w:val="20"/>
              </w:rPr>
            </w:pPr>
            <w:r w:rsidRPr="008712FE">
              <w:rPr>
                <w:b/>
                <w:sz w:val="20"/>
              </w:rPr>
              <w:lastRenderedPageBreak/>
              <w:t>L1.W</w:t>
            </w:r>
            <w:r w:rsidR="005B7EE6">
              <w:rPr>
                <w:b/>
                <w:sz w:val="20"/>
              </w:rPr>
              <w:t>3</w:t>
            </w:r>
          </w:p>
        </w:tc>
        <w:tc>
          <w:tcPr>
            <w:tcW w:w="8078" w:type="dxa"/>
          </w:tcPr>
          <w:p w14:paraId="39BE3085" w14:textId="1120DB25" w:rsidR="00D95CA1" w:rsidRPr="008712FE" w:rsidRDefault="00D95CA1" w:rsidP="00795163">
            <w:pPr>
              <w:spacing w:line="24" w:lineRule="atLeast"/>
              <w:rPr>
                <w:rFonts w:eastAsia="Calibri" w:cs="Arial"/>
                <w:sz w:val="20"/>
              </w:rPr>
            </w:pPr>
            <w:r w:rsidRPr="008712FE">
              <w:rPr>
                <w:sz w:val="20"/>
              </w:rPr>
              <w:t xml:space="preserve">Achteruitrijdsignalering </w:t>
            </w:r>
            <w:r w:rsidR="000F4C50">
              <w:rPr>
                <w:sz w:val="20"/>
              </w:rPr>
              <w:t>die</w:t>
            </w:r>
            <w:r w:rsidRPr="008712FE">
              <w:rPr>
                <w:sz w:val="20"/>
              </w:rPr>
              <w:t xml:space="preserve"> wordt uitgevoerd volgens de specificatie van ‘White </w:t>
            </w:r>
            <w:proofErr w:type="spellStart"/>
            <w:r w:rsidRPr="008712FE">
              <w:rPr>
                <w:sz w:val="20"/>
              </w:rPr>
              <w:t>noise</w:t>
            </w:r>
            <w:proofErr w:type="spellEnd"/>
            <w:r w:rsidR="00795163" w:rsidRPr="008712FE">
              <w:rPr>
                <w:sz w:val="20"/>
              </w:rPr>
              <w:t>’</w:t>
            </w:r>
            <w:r w:rsidRPr="008712FE">
              <w:rPr>
                <w:sz w:val="20"/>
              </w:rPr>
              <w:t xml:space="preserve"> of gelijkwaardig </w:t>
            </w:r>
            <w:r w:rsidRPr="008712FE">
              <w:rPr>
                <w:rFonts w:eastAsia="Calibri" w:cs="Arial"/>
                <w:sz w:val="20"/>
              </w:rPr>
              <w:t xml:space="preserve">heeft bij de opdrachtgever </w:t>
            </w:r>
            <w:r w:rsidR="00FD4173" w:rsidRPr="008712FE">
              <w:rPr>
                <w:rFonts w:eastAsia="Calibri" w:cs="Arial"/>
                <w:sz w:val="20"/>
              </w:rPr>
              <w:t>de</w:t>
            </w:r>
            <w:r w:rsidRPr="008712FE">
              <w:rPr>
                <w:rFonts w:eastAsia="Calibri" w:cs="Arial"/>
                <w:sz w:val="20"/>
              </w:rPr>
              <w:t xml:space="preserve"> voorkeur</w:t>
            </w:r>
            <w:r w:rsidRPr="008712FE">
              <w:rPr>
                <w:sz w:val="20"/>
              </w:rPr>
              <w:t>.</w:t>
            </w:r>
          </w:p>
        </w:tc>
      </w:tr>
      <w:tr w:rsidR="002251E0" w:rsidRPr="008712FE" w14:paraId="47BABFA5" w14:textId="77777777" w:rsidTr="60229814">
        <w:tc>
          <w:tcPr>
            <w:tcW w:w="1386" w:type="dxa"/>
          </w:tcPr>
          <w:p w14:paraId="73ABB445" w14:textId="26428C4A" w:rsidR="002251E0" w:rsidRPr="008712FE" w:rsidRDefault="00D0533E" w:rsidP="00D0533E">
            <w:pPr>
              <w:rPr>
                <w:b/>
                <w:sz w:val="20"/>
              </w:rPr>
            </w:pPr>
            <w:r w:rsidRPr="008712FE">
              <w:rPr>
                <w:b/>
                <w:sz w:val="20"/>
              </w:rPr>
              <w:t>L1</w:t>
            </w:r>
            <w:r w:rsidR="00795163" w:rsidRPr="008712FE">
              <w:rPr>
                <w:b/>
                <w:sz w:val="20"/>
              </w:rPr>
              <w:t>.W</w:t>
            </w:r>
            <w:r w:rsidR="005B7EE6">
              <w:rPr>
                <w:b/>
                <w:sz w:val="20"/>
              </w:rPr>
              <w:t>4</w:t>
            </w:r>
          </w:p>
        </w:tc>
        <w:tc>
          <w:tcPr>
            <w:tcW w:w="8078" w:type="dxa"/>
          </w:tcPr>
          <w:p w14:paraId="1D2FA431" w14:textId="5F91D254" w:rsidR="002251E0" w:rsidRPr="008712FE" w:rsidRDefault="0053402E" w:rsidP="00D95CA1">
            <w:pPr>
              <w:spacing w:line="24" w:lineRule="atLeast"/>
              <w:rPr>
                <w:sz w:val="20"/>
              </w:rPr>
            </w:pPr>
            <w:r w:rsidRPr="008712FE">
              <w:rPr>
                <w:sz w:val="20"/>
              </w:rPr>
              <w:t xml:space="preserve">Opdrachtnemer faciliteert </w:t>
            </w:r>
            <w:r w:rsidR="00EE525D" w:rsidRPr="008712FE">
              <w:rPr>
                <w:sz w:val="20"/>
              </w:rPr>
              <w:t>bouwhekbanners</w:t>
            </w:r>
            <w:r w:rsidR="002251E0" w:rsidRPr="008712FE">
              <w:rPr>
                <w:sz w:val="20"/>
              </w:rPr>
              <w:t xml:space="preserve"> voor afzettingen van het werkterrein; denk aan geluiddempend en informatief en decoratief, </w:t>
            </w:r>
            <w:r w:rsidR="007576E4" w:rsidRPr="008712FE">
              <w:rPr>
                <w:sz w:val="20"/>
              </w:rPr>
              <w:t xml:space="preserve">eventueel </w:t>
            </w:r>
            <w:r w:rsidR="002251E0" w:rsidRPr="008712FE">
              <w:rPr>
                <w:sz w:val="20"/>
              </w:rPr>
              <w:t xml:space="preserve">in samenwerking met </w:t>
            </w:r>
            <w:r w:rsidR="003678EF" w:rsidRPr="008712FE">
              <w:rPr>
                <w:sz w:val="20"/>
              </w:rPr>
              <w:t>basisschool</w:t>
            </w:r>
            <w:r w:rsidR="003678EF" w:rsidRPr="008712FE" w:rsidDel="002A4F49">
              <w:rPr>
                <w:sz w:val="20"/>
              </w:rPr>
              <w:t xml:space="preserve"> </w:t>
            </w:r>
            <w:r w:rsidR="5F738992" w:rsidRPr="008712FE">
              <w:rPr>
                <w:sz w:val="20"/>
              </w:rPr>
              <w:t>vormgeven (van,</w:t>
            </w:r>
            <w:r w:rsidR="003678EF" w:rsidRPr="008712FE" w:rsidDel="002A4F49">
              <w:rPr>
                <w:sz w:val="20"/>
              </w:rPr>
              <w:t xml:space="preserve"> voor </w:t>
            </w:r>
            <w:r w:rsidR="00EE525D" w:rsidRPr="008712FE" w:rsidDel="002A4F49">
              <w:rPr>
                <w:sz w:val="20"/>
              </w:rPr>
              <w:t xml:space="preserve">en </w:t>
            </w:r>
            <w:r w:rsidR="5F738992" w:rsidRPr="008712FE">
              <w:rPr>
                <w:sz w:val="20"/>
              </w:rPr>
              <w:t>door omgeving).</w:t>
            </w:r>
          </w:p>
        </w:tc>
      </w:tr>
      <w:tr w:rsidR="00CD6C20" w:rsidRPr="008712FE" w14:paraId="070D6569" w14:textId="77777777" w:rsidTr="60229814">
        <w:tc>
          <w:tcPr>
            <w:tcW w:w="1386" w:type="dxa"/>
          </w:tcPr>
          <w:p w14:paraId="6220BDC6" w14:textId="16FFB8EE" w:rsidR="00CD6C20" w:rsidRPr="00CD6C20" w:rsidRDefault="00CD6C20" w:rsidP="00D54F24">
            <w:pPr>
              <w:rPr>
                <w:b/>
                <w:sz w:val="20"/>
              </w:rPr>
            </w:pPr>
            <w:r w:rsidRPr="00CD6C20">
              <w:rPr>
                <w:b/>
                <w:sz w:val="20"/>
              </w:rPr>
              <w:t>L1.W5</w:t>
            </w:r>
          </w:p>
        </w:tc>
        <w:tc>
          <w:tcPr>
            <w:tcW w:w="8078" w:type="dxa"/>
          </w:tcPr>
          <w:p w14:paraId="1D1D45D9" w14:textId="6214752B" w:rsidR="00CD6C20" w:rsidRPr="00103078" w:rsidRDefault="00103078" w:rsidP="00D54F24">
            <w:pPr>
              <w:spacing w:line="24" w:lineRule="atLeast"/>
              <w:rPr>
                <w:b/>
                <w:bCs/>
                <w:color w:val="000000" w:themeColor="text1"/>
                <w:sz w:val="20"/>
              </w:rPr>
            </w:pPr>
            <w:r w:rsidRPr="00103078">
              <w:rPr>
                <w:color w:val="000000" w:themeColor="text1"/>
                <w:sz w:val="20"/>
              </w:rPr>
              <w:t>(B</w:t>
            </w:r>
            <w:r w:rsidR="00CD6C20" w:rsidRPr="00103078">
              <w:rPr>
                <w:color w:val="000000" w:themeColor="text1"/>
                <w:sz w:val="20"/>
              </w:rPr>
              <w:t>ron)bemaling en aggregaten elektrisch</w:t>
            </w:r>
            <w:r>
              <w:rPr>
                <w:color w:val="000000" w:themeColor="text1"/>
                <w:sz w:val="20"/>
              </w:rPr>
              <w:t xml:space="preserve"> </w:t>
            </w:r>
            <w:r w:rsidRPr="008712FE">
              <w:rPr>
                <w:rFonts w:eastAsia="Calibri" w:cs="Arial"/>
                <w:sz w:val="20"/>
              </w:rPr>
              <w:t>heeft bij de opdrachtgever de voorkeur</w:t>
            </w:r>
            <w:r>
              <w:rPr>
                <w:rFonts w:eastAsia="Calibri" w:cs="Arial"/>
                <w:sz w:val="20"/>
              </w:rPr>
              <w:t xml:space="preserve"> </w:t>
            </w:r>
            <w:r w:rsidRPr="00103078">
              <w:rPr>
                <w:color w:val="000000" w:themeColor="text1"/>
                <w:sz w:val="20"/>
              </w:rPr>
              <w:t>om overlast te beperken</w:t>
            </w:r>
            <w:r w:rsidR="00CD6C20" w:rsidRPr="00103078">
              <w:rPr>
                <w:color w:val="000000" w:themeColor="text1"/>
                <w:sz w:val="20"/>
              </w:rPr>
              <w:t>.</w:t>
            </w:r>
          </w:p>
        </w:tc>
      </w:tr>
      <w:tr w:rsidR="00D54F24" w:rsidRPr="008712FE" w14:paraId="733DEE1C" w14:textId="77777777" w:rsidTr="60229814">
        <w:tc>
          <w:tcPr>
            <w:tcW w:w="1386" w:type="dxa"/>
          </w:tcPr>
          <w:p w14:paraId="1A9702D4" w14:textId="5C34A3E2" w:rsidR="00D54F24" w:rsidRPr="008712FE" w:rsidRDefault="00BE7F25" w:rsidP="00D54F24">
            <w:pPr>
              <w:rPr>
                <w:b/>
                <w:sz w:val="20"/>
              </w:rPr>
            </w:pPr>
            <w:r w:rsidRPr="008712FE">
              <w:rPr>
                <w:b/>
                <w:sz w:val="20"/>
              </w:rPr>
              <w:t>L1.W</w:t>
            </w:r>
            <w:r w:rsidR="00CD6C20">
              <w:rPr>
                <w:b/>
                <w:sz w:val="20"/>
              </w:rPr>
              <w:t>6</w:t>
            </w:r>
          </w:p>
        </w:tc>
        <w:tc>
          <w:tcPr>
            <w:tcW w:w="8078" w:type="dxa"/>
          </w:tcPr>
          <w:p w14:paraId="36D05959" w14:textId="77777777" w:rsidR="00012916" w:rsidRPr="00B37817" w:rsidRDefault="00012916" w:rsidP="00D54F24">
            <w:pPr>
              <w:spacing w:line="24" w:lineRule="atLeast"/>
              <w:rPr>
                <w:b/>
                <w:bCs/>
                <w:sz w:val="20"/>
              </w:rPr>
            </w:pPr>
            <w:r w:rsidRPr="00B37817">
              <w:rPr>
                <w:b/>
                <w:bCs/>
                <w:sz w:val="20"/>
              </w:rPr>
              <w:t>Kerklaan</w:t>
            </w:r>
          </w:p>
          <w:p w14:paraId="2E544DEB" w14:textId="6D72F9C2" w:rsidR="00D54F24" w:rsidRPr="00B37817" w:rsidRDefault="00012916" w:rsidP="00D54F24">
            <w:pPr>
              <w:spacing w:line="24" w:lineRule="atLeast"/>
              <w:rPr>
                <w:sz w:val="20"/>
              </w:rPr>
            </w:pPr>
            <w:r w:rsidRPr="00B37817">
              <w:rPr>
                <w:sz w:val="20"/>
              </w:rPr>
              <w:t>W</w:t>
            </w:r>
            <w:r w:rsidR="00D54F24" w:rsidRPr="00B37817">
              <w:rPr>
                <w:sz w:val="20"/>
              </w:rPr>
              <w:t xml:space="preserve">erkzaamheden </w:t>
            </w:r>
            <w:r w:rsidR="42A18165" w:rsidRPr="00B37817">
              <w:rPr>
                <w:sz w:val="20"/>
              </w:rPr>
              <w:t>zo</w:t>
            </w:r>
            <w:r w:rsidR="485F3910" w:rsidRPr="00B37817">
              <w:rPr>
                <w:sz w:val="20"/>
              </w:rPr>
              <w:t xml:space="preserve"> </w:t>
            </w:r>
            <w:r w:rsidR="00D54F24" w:rsidRPr="00B37817">
              <w:rPr>
                <w:sz w:val="20"/>
              </w:rPr>
              <w:t xml:space="preserve">plannen op een manier dat de weg maar </w:t>
            </w:r>
            <w:r w:rsidR="731D443C" w:rsidRPr="00B37817">
              <w:rPr>
                <w:sz w:val="20"/>
              </w:rPr>
              <w:t>één keer</w:t>
            </w:r>
            <w:r w:rsidR="00D54F24" w:rsidRPr="00B37817">
              <w:rPr>
                <w:sz w:val="20"/>
              </w:rPr>
              <w:t xml:space="preserve"> opengebroken hoeft te worden.</w:t>
            </w:r>
          </w:p>
        </w:tc>
      </w:tr>
      <w:tr w:rsidR="001F6E0D" w:rsidRPr="008712FE" w14:paraId="19137C23" w14:textId="77777777" w:rsidTr="60229814">
        <w:tc>
          <w:tcPr>
            <w:tcW w:w="1386" w:type="dxa"/>
          </w:tcPr>
          <w:p w14:paraId="7FD87059" w14:textId="54F01F98" w:rsidR="001F6E0D" w:rsidRPr="008712FE" w:rsidRDefault="00BE7F25" w:rsidP="00D54F24">
            <w:pPr>
              <w:rPr>
                <w:b/>
                <w:sz w:val="20"/>
              </w:rPr>
            </w:pPr>
            <w:r w:rsidRPr="008712FE">
              <w:rPr>
                <w:b/>
                <w:sz w:val="20"/>
              </w:rPr>
              <w:t>L1.W</w:t>
            </w:r>
            <w:r w:rsidR="00CD6C20">
              <w:rPr>
                <w:b/>
                <w:sz w:val="20"/>
              </w:rPr>
              <w:t>7</w:t>
            </w:r>
          </w:p>
        </w:tc>
        <w:tc>
          <w:tcPr>
            <w:tcW w:w="8078" w:type="dxa"/>
          </w:tcPr>
          <w:p w14:paraId="5FB17D69" w14:textId="77777777" w:rsidR="00087944" w:rsidRPr="00060A88" w:rsidRDefault="00087944" w:rsidP="00087944">
            <w:pPr>
              <w:spacing w:line="24" w:lineRule="atLeast"/>
              <w:rPr>
                <w:sz w:val="20"/>
              </w:rPr>
            </w:pPr>
            <w:r w:rsidRPr="00060A88">
              <w:rPr>
                <w:b/>
                <w:bCs/>
                <w:sz w:val="20"/>
              </w:rPr>
              <w:t>Natuurbelevingstuin De Bult</w:t>
            </w:r>
          </w:p>
          <w:p w14:paraId="2D5B0D21" w14:textId="43545B4D" w:rsidR="001F6E0D" w:rsidRPr="00D62150" w:rsidRDefault="001F6E0D" w:rsidP="60229814">
            <w:pPr>
              <w:spacing w:line="24" w:lineRule="atLeast"/>
              <w:rPr>
                <w:b/>
                <w:bCs/>
                <w:sz w:val="20"/>
                <w:highlight w:val="yellow"/>
              </w:rPr>
            </w:pPr>
            <w:r w:rsidRPr="00060A88">
              <w:rPr>
                <w:sz w:val="20"/>
              </w:rPr>
              <w:t>Mogelijk herplanting van verwijderde planten</w:t>
            </w:r>
            <w:r w:rsidR="36CCA602" w:rsidRPr="00060A88">
              <w:rPr>
                <w:sz w:val="20"/>
              </w:rPr>
              <w:t xml:space="preserve"> / bomen</w:t>
            </w:r>
            <w:r w:rsidRPr="00060A88">
              <w:rPr>
                <w:sz w:val="20"/>
              </w:rPr>
              <w:t>.</w:t>
            </w:r>
          </w:p>
        </w:tc>
      </w:tr>
    </w:tbl>
    <w:p w14:paraId="62570098" w14:textId="77777777" w:rsidR="00D117EB" w:rsidRDefault="00D117EB" w:rsidP="00181247">
      <w:pPr>
        <w:spacing w:line="24" w:lineRule="atLeast"/>
        <w:rPr>
          <w:u w:val="single"/>
        </w:rPr>
      </w:pPr>
    </w:p>
    <w:p w14:paraId="3EBEB763" w14:textId="77777777" w:rsidR="00E965F8" w:rsidRDefault="00E965F8" w:rsidP="004F6A97">
      <w:pPr>
        <w:pStyle w:val="Kop1"/>
      </w:pPr>
      <w:bookmarkStart w:id="18" w:name="_Toc203127836"/>
      <w:r w:rsidRPr="00181247">
        <w:lastRenderedPageBreak/>
        <w:t>Veiligheid</w:t>
      </w:r>
      <w:bookmarkEnd w:id="18"/>
    </w:p>
    <w:p w14:paraId="358E2795" w14:textId="77777777" w:rsidR="003744F2" w:rsidRPr="00181247" w:rsidRDefault="00D0533E" w:rsidP="00181247">
      <w:pPr>
        <w:spacing w:line="24" w:lineRule="atLeast"/>
      </w:pPr>
      <w:r>
        <w:t>M</w:t>
      </w:r>
      <w:r w:rsidR="00A104C2" w:rsidRPr="00181247">
        <w:t xml:space="preserve">et betrekking </w:t>
      </w:r>
      <w:r w:rsidR="006A0913" w:rsidRPr="00181247">
        <w:t>tot</w:t>
      </w:r>
      <w:r w:rsidR="00A104C2" w:rsidRPr="00181247">
        <w:t xml:space="preserve"> de veilighe</w:t>
      </w:r>
      <w:r>
        <w:t>id voor omgeving en betrokkenen</w:t>
      </w:r>
      <w:r w:rsidR="00A104C2" w:rsidRPr="00181247">
        <w:t xml:space="preserve"> zijn onderstaande aspecten van belang om rekening mee te houden tijdens de uitvoering van het werk.</w:t>
      </w:r>
    </w:p>
    <w:p w14:paraId="29915812" w14:textId="77777777" w:rsidR="00F55DA6" w:rsidRDefault="00F55DA6" w:rsidP="004F6A97">
      <w:pPr>
        <w:pStyle w:val="Kop2"/>
      </w:pPr>
      <w:bookmarkStart w:id="19" w:name="_Toc203127837"/>
      <w:r w:rsidRPr="00181247">
        <w:t>Eisen ten aanzien van veiligheid</w:t>
      </w:r>
      <w:bookmarkEnd w:id="19"/>
    </w:p>
    <w:p w14:paraId="47EC7551" w14:textId="77777777" w:rsidR="00FF5A37" w:rsidRPr="00956B08" w:rsidRDefault="00FF5A37" w:rsidP="00FF5A37"/>
    <w:tbl>
      <w:tblPr>
        <w:tblStyle w:val="Tabelraster"/>
        <w:tblW w:w="0" w:type="auto"/>
        <w:tblLook w:val="04A0" w:firstRow="1" w:lastRow="0" w:firstColumn="1" w:lastColumn="0" w:noHBand="0" w:noVBand="1"/>
      </w:tblPr>
      <w:tblGrid>
        <w:gridCol w:w="1386"/>
        <w:gridCol w:w="8078"/>
      </w:tblGrid>
      <w:tr w:rsidR="00FF5A37" w:rsidRPr="00FF33ED" w14:paraId="0059F604" w14:textId="77777777" w:rsidTr="7574D4B8">
        <w:tc>
          <w:tcPr>
            <w:tcW w:w="9464" w:type="dxa"/>
            <w:gridSpan w:val="2"/>
          </w:tcPr>
          <w:p w14:paraId="555D88E7" w14:textId="77777777" w:rsidR="00FF5A37" w:rsidRPr="00FF33ED" w:rsidRDefault="00FF5A37" w:rsidP="00562F2F">
            <w:pPr>
              <w:jc w:val="center"/>
              <w:rPr>
                <w:rFonts w:eastAsia="Calibri"/>
                <w:b/>
                <w:sz w:val="20"/>
              </w:rPr>
            </w:pPr>
            <w:r w:rsidRPr="00FF33ED">
              <w:rPr>
                <w:rFonts w:eastAsia="Calibri"/>
                <w:b/>
                <w:sz w:val="20"/>
              </w:rPr>
              <w:t>Eisen veiligheid</w:t>
            </w:r>
          </w:p>
        </w:tc>
      </w:tr>
      <w:tr w:rsidR="00CF41DA" w:rsidRPr="00FF33ED" w14:paraId="78EDECBF" w14:textId="77777777" w:rsidTr="7574D4B8">
        <w:tc>
          <w:tcPr>
            <w:tcW w:w="1386" w:type="dxa"/>
          </w:tcPr>
          <w:p w14:paraId="2704808E" w14:textId="6D0B8102" w:rsidR="00CF41DA" w:rsidRPr="00FF33ED" w:rsidRDefault="00CF41DA" w:rsidP="00CF41DA">
            <w:pPr>
              <w:rPr>
                <w:b/>
                <w:sz w:val="20"/>
              </w:rPr>
            </w:pPr>
          </w:p>
        </w:tc>
        <w:tc>
          <w:tcPr>
            <w:tcW w:w="8078" w:type="dxa"/>
          </w:tcPr>
          <w:p w14:paraId="72C489F8" w14:textId="6CB9ADA7" w:rsidR="00CF41DA" w:rsidRPr="00FF33ED" w:rsidRDefault="00CF41DA" w:rsidP="00CF41DA">
            <w:pPr>
              <w:rPr>
                <w:rFonts w:cs="Arial"/>
                <w:sz w:val="20"/>
              </w:rPr>
            </w:pPr>
          </w:p>
        </w:tc>
      </w:tr>
      <w:tr w:rsidR="00CF41DA" w:rsidRPr="00FF33ED" w14:paraId="672D44FA" w14:textId="77777777" w:rsidTr="7574D4B8">
        <w:tc>
          <w:tcPr>
            <w:tcW w:w="1386" w:type="dxa"/>
          </w:tcPr>
          <w:p w14:paraId="163FA0BE" w14:textId="1003373A" w:rsidR="00CF41DA" w:rsidRPr="00FF33ED" w:rsidRDefault="00CF41DA" w:rsidP="00CF41DA">
            <w:pPr>
              <w:rPr>
                <w:b/>
                <w:sz w:val="20"/>
              </w:rPr>
            </w:pPr>
            <w:r w:rsidRPr="00FF33ED">
              <w:rPr>
                <w:b/>
                <w:sz w:val="20"/>
              </w:rPr>
              <w:t>V1.E</w:t>
            </w:r>
            <w:r w:rsidR="00FF33ED">
              <w:rPr>
                <w:b/>
                <w:sz w:val="20"/>
              </w:rPr>
              <w:t>1</w:t>
            </w:r>
          </w:p>
        </w:tc>
        <w:tc>
          <w:tcPr>
            <w:tcW w:w="8078" w:type="dxa"/>
          </w:tcPr>
          <w:p w14:paraId="22064FBA" w14:textId="52301AD5" w:rsidR="00CF41DA" w:rsidRPr="00FF33ED" w:rsidRDefault="00CF41DA" w:rsidP="00CF41DA">
            <w:pPr>
              <w:rPr>
                <w:rFonts w:cs="Arial"/>
                <w:sz w:val="20"/>
              </w:rPr>
            </w:pPr>
            <w:r w:rsidRPr="00FF33ED">
              <w:rPr>
                <w:rFonts w:cs="Arial"/>
                <w:sz w:val="20"/>
              </w:rPr>
              <w:t>Voorafgaand aan de uitvoering voert opdrachtnemer overleg met de Veiligheidsregio Hollands Midden over werkmethode en bereikbaarheid van omgeving bij calamiteiten.</w:t>
            </w:r>
          </w:p>
        </w:tc>
      </w:tr>
      <w:tr w:rsidR="00CF41DA" w:rsidRPr="00FF33ED" w14:paraId="513F1D6B" w14:textId="77777777" w:rsidTr="7574D4B8">
        <w:tc>
          <w:tcPr>
            <w:tcW w:w="1386" w:type="dxa"/>
          </w:tcPr>
          <w:p w14:paraId="4EBC15E4" w14:textId="1AB505F7" w:rsidR="00CF41DA" w:rsidRPr="00FF33ED" w:rsidRDefault="00CF41DA" w:rsidP="00CF41DA">
            <w:pPr>
              <w:rPr>
                <w:b/>
                <w:sz w:val="20"/>
              </w:rPr>
            </w:pPr>
            <w:r w:rsidRPr="00FF33ED">
              <w:rPr>
                <w:b/>
                <w:sz w:val="20"/>
              </w:rPr>
              <w:t>V1.E</w:t>
            </w:r>
            <w:r w:rsidR="00FF33ED">
              <w:rPr>
                <w:b/>
                <w:sz w:val="20"/>
              </w:rPr>
              <w:t>2</w:t>
            </w:r>
          </w:p>
        </w:tc>
        <w:tc>
          <w:tcPr>
            <w:tcW w:w="8078" w:type="dxa"/>
          </w:tcPr>
          <w:p w14:paraId="20A0BB53" w14:textId="4320B798" w:rsidR="00CF41DA" w:rsidRPr="00FF33ED" w:rsidRDefault="00CF41DA" w:rsidP="00CF41DA">
            <w:pPr>
              <w:rPr>
                <w:sz w:val="20"/>
              </w:rPr>
            </w:pPr>
            <w:r w:rsidRPr="00FF33ED">
              <w:rPr>
                <w:rFonts w:cs="Arial"/>
                <w:sz w:val="20"/>
              </w:rPr>
              <w:t>Voor het betreden van het werkterrein dienen regels buiten de bouwhekken aangekondigd te worden.</w:t>
            </w:r>
          </w:p>
        </w:tc>
      </w:tr>
      <w:tr w:rsidR="00CF41DA" w:rsidRPr="00FF33ED" w14:paraId="74967E04" w14:textId="77777777" w:rsidTr="7574D4B8">
        <w:tc>
          <w:tcPr>
            <w:tcW w:w="1386" w:type="dxa"/>
          </w:tcPr>
          <w:p w14:paraId="7D586989" w14:textId="3559A857" w:rsidR="00CF41DA" w:rsidRPr="00FF33ED" w:rsidRDefault="00CF41DA" w:rsidP="00CF41DA">
            <w:pPr>
              <w:rPr>
                <w:b/>
                <w:sz w:val="20"/>
              </w:rPr>
            </w:pPr>
            <w:r w:rsidRPr="00FF33ED">
              <w:rPr>
                <w:b/>
                <w:sz w:val="20"/>
              </w:rPr>
              <w:t>V1.E</w:t>
            </w:r>
            <w:r w:rsidR="00FF33ED">
              <w:rPr>
                <w:b/>
                <w:sz w:val="20"/>
              </w:rPr>
              <w:t>3</w:t>
            </w:r>
          </w:p>
        </w:tc>
        <w:tc>
          <w:tcPr>
            <w:tcW w:w="8078" w:type="dxa"/>
          </w:tcPr>
          <w:p w14:paraId="43D59A8A" w14:textId="77777777" w:rsidR="00CF41DA" w:rsidRPr="00FF33ED" w:rsidRDefault="00CF41DA" w:rsidP="00CF41DA">
            <w:pPr>
              <w:spacing w:line="24" w:lineRule="atLeast"/>
              <w:rPr>
                <w:sz w:val="20"/>
              </w:rPr>
            </w:pPr>
            <w:r w:rsidRPr="00FF33ED">
              <w:rPr>
                <w:sz w:val="20"/>
              </w:rPr>
              <w:t>Het bestaande verlichtingsniveau in het projectgebied dient gehandhaafd te blijven.</w:t>
            </w:r>
          </w:p>
        </w:tc>
      </w:tr>
      <w:tr w:rsidR="00CF41DA" w:rsidRPr="00FF33ED" w14:paraId="12BC106A" w14:textId="77777777" w:rsidTr="7574D4B8">
        <w:tc>
          <w:tcPr>
            <w:tcW w:w="1386" w:type="dxa"/>
          </w:tcPr>
          <w:p w14:paraId="4C6D5025" w14:textId="666FD608" w:rsidR="00CF41DA" w:rsidRPr="00FF33ED" w:rsidRDefault="00CF41DA" w:rsidP="00CF41DA">
            <w:pPr>
              <w:rPr>
                <w:b/>
                <w:sz w:val="20"/>
              </w:rPr>
            </w:pPr>
            <w:r w:rsidRPr="00FF33ED">
              <w:rPr>
                <w:b/>
                <w:sz w:val="20"/>
              </w:rPr>
              <w:t>V1.E</w:t>
            </w:r>
            <w:r w:rsidR="002E33F3">
              <w:rPr>
                <w:b/>
                <w:sz w:val="20"/>
              </w:rPr>
              <w:t>4</w:t>
            </w:r>
          </w:p>
        </w:tc>
        <w:tc>
          <w:tcPr>
            <w:tcW w:w="8078" w:type="dxa"/>
          </w:tcPr>
          <w:p w14:paraId="18A87C7A" w14:textId="77777777" w:rsidR="00CF41DA" w:rsidRPr="00FF33ED" w:rsidRDefault="00CF41DA" w:rsidP="00CF41DA">
            <w:pPr>
              <w:spacing w:line="24" w:lineRule="atLeast"/>
              <w:rPr>
                <w:sz w:val="20"/>
              </w:rPr>
            </w:pPr>
            <w:r w:rsidRPr="00FF33ED">
              <w:rPr>
                <w:sz w:val="20"/>
              </w:rPr>
              <w:t>De regels en de bewaking van het opslagterrein zijn de verantwoordelijkheid van de opdrachtnemer.</w:t>
            </w:r>
          </w:p>
        </w:tc>
      </w:tr>
      <w:tr w:rsidR="00CF41DA" w:rsidRPr="00FF33ED" w14:paraId="125CC9E8" w14:textId="77777777" w:rsidTr="7574D4B8">
        <w:tc>
          <w:tcPr>
            <w:tcW w:w="1386" w:type="dxa"/>
          </w:tcPr>
          <w:p w14:paraId="53CE7FE8" w14:textId="6FB98181" w:rsidR="00CF41DA" w:rsidRPr="00FF33ED" w:rsidRDefault="00CF41DA" w:rsidP="00CF41DA">
            <w:pPr>
              <w:rPr>
                <w:b/>
                <w:sz w:val="20"/>
              </w:rPr>
            </w:pPr>
            <w:r w:rsidRPr="00FF33ED">
              <w:rPr>
                <w:b/>
                <w:sz w:val="20"/>
              </w:rPr>
              <w:t>V1.E</w:t>
            </w:r>
            <w:r w:rsidR="002E33F3">
              <w:rPr>
                <w:b/>
                <w:sz w:val="20"/>
              </w:rPr>
              <w:t>5</w:t>
            </w:r>
          </w:p>
        </w:tc>
        <w:tc>
          <w:tcPr>
            <w:tcW w:w="8078" w:type="dxa"/>
          </w:tcPr>
          <w:p w14:paraId="340DD979" w14:textId="77777777" w:rsidR="00CF41DA" w:rsidRPr="00FF33ED" w:rsidRDefault="00CF41DA" w:rsidP="00CF41DA">
            <w:pPr>
              <w:spacing w:line="24" w:lineRule="atLeast"/>
              <w:rPr>
                <w:sz w:val="20"/>
              </w:rPr>
            </w:pPr>
            <w:r w:rsidRPr="00FF33ED">
              <w:rPr>
                <w:rFonts w:cs="Arial"/>
                <w:sz w:val="20"/>
              </w:rPr>
              <w:t xml:space="preserve">Verlichting in het projectgebied dient na uitval binnen 48 uur na melding hersteld te zijn. De uitval van 1 </w:t>
            </w:r>
            <w:r w:rsidRPr="00FF33ED">
              <w:rPr>
                <w:sz w:val="20"/>
              </w:rPr>
              <w:t>lichtmast in een streng is toegestaan.</w:t>
            </w:r>
          </w:p>
        </w:tc>
      </w:tr>
      <w:tr w:rsidR="00CF41DA" w:rsidRPr="00FF33ED" w14:paraId="2DD3DCEE" w14:textId="77777777" w:rsidTr="7574D4B8">
        <w:tc>
          <w:tcPr>
            <w:tcW w:w="1386" w:type="dxa"/>
          </w:tcPr>
          <w:p w14:paraId="0CBA7FAF" w14:textId="689D3E46" w:rsidR="00CF41DA" w:rsidRPr="00FF33ED" w:rsidRDefault="00CF41DA" w:rsidP="00CF41DA">
            <w:pPr>
              <w:rPr>
                <w:b/>
                <w:sz w:val="20"/>
              </w:rPr>
            </w:pPr>
            <w:r w:rsidRPr="00FF33ED">
              <w:rPr>
                <w:b/>
                <w:sz w:val="20"/>
              </w:rPr>
              <w:t>V1.E</w:t>
            </w:r>
            <w:r w:rsidR="002E33F3">
              <w:rPr>
                <w:b/>
                <w:sz w:val="20"/>
              </w:rPr>
              <w:t>6</w:t>
            </w:r>
          </w:p>
        </w:tc>
        <w:tc>
          <w:tcPr>
            <w:tcW w:w="8078" w:type="dxa"/>
          </w:tcPr>
          <w:p w14:paraId="69C10B1A" w14:textId="341E02D4" w:rsidR="00CF41DA" w:rsidRPr="00FF33ED" w:rsidRDefault="00CF41DA" w:rsidP="00CF41DA">
            <w:pPr>
              <w:spacing w:line="24" w:lineRule="atLeast"/>
              <w:rPr>
                <w:sz w:val="20"/>
              </w:rPr>
            </w:pPr>
            <w:r w:rsidRPr="00FF33ED">
              <w:rPr>
                <w:sz w:val="20"/>
              </w:rPr>
              <w:t xml:space="preserve">Trillingen worden gemonitord conform monitoringsplan. Bij overschrijding van de afgesproken norm worden de stappen uit het monitoringsplan gevolgd. </w:t>
            </w:r>
          </w:p>
        </w:tc>
      </w:tr>
      <w:tr w:rsidR="00CF41DA" w:rsidRPr="00FF33ED" w14:paraId="2F101DF5" w14:textId="77777777" w:rsidTr="7574D4B8">
        <w:tc>
          <w:tcPr>
            <w:tcW w:w="1386" w:type="dxa"/>
          </w:tcPr>
          <w:p w14:paraId="33CF734C" w14:textId="79DA2D49" w:rsidR="00CF41DA" w:rsidRPr="00FF33ED" w:rsidRDefault="00CF41DA" w:rsidP="00CF41DA">
            <w:pPr>
              <w:rPr>
                <w:b/>
                <w:sz w:val="20"/>
              </w:rPr>
            </w:pPr>
            <w:r w:rsidRPr="00FF33ED">
              <w:rPr>
                <w:b/>
                <w:sz w:val="20"/>
              </w:rPr>
              <w:t>V1.E</w:t>
            </w:r>
            <w:r w:rsidR="002E33F3">
              <w:rPr>
                <w:b/>
                <w:sz w:val="20"/>
              </w:rPr>
              <w:t>7</w:t>
            </w:r>
          </w:p>
        </w:tc>
        <w:tc>
          <w:tcPr>
            <w:tcW w:w="8078" w:type="dxa"/>
          </w:tcPr>
          <w:p w14:paraId="38870679" w14:textId="0676411C" w:rsidR="00CF41DA" w:rsidRPr="00FF33ED" w:rsidRDefault="00CF41DA" w:rsidP="00CF41DA">
            <w:pPr>
              <w:spacing w:line="24" w:lineRule="atLeast"/>
              <w:rPr>
                <w:sz w:val="20"/>
              </w:rPr>
            </w:pPr>
            <w:r w:rsidRPr="00FF33ED">
              <w:rPr>
                <w:sz w:val="20"/>
              </w:rPr>
              <w:t>Geluid moet voldoen aan geldende wettelijke normering.</w:t>
            </w:r>
          </w:p>
        </w:tc>
      </w:tr>
      <w:tr w:rsidR="00CF41DA" w:rsidRPr="00FF33ED" w14:paraId="5C2FEC8C" w14:textId="77777777" w:rsidTr="7574D4B8">
        <w:tc>
          <w:tcPr>
            <w:tcW w:w="1386" w:type="dxa"/>
          </w:tcPr>
          <w:p w14:paraId="185A1D38" w14:textId="5129A52A" w:rsidR="00CF41DA" w:rsidRPr="00FF33ED" w:rsidRDefault="00CF41DA" w:rsidP="00CF41DA">
            <w:pPr>
              <w:rPr>
                <w:b/>
                <w:sz w:val="20"/>
              </w:rPr>
            </w:pPr>
            <w:r w:rsidRPr="00FF33ED">
              <w:rPr>
                <w:b/>
                <w:sz w:val="20"/>
              </w:rPr>
              <w:t>V1.</w:t>
            </w:r>
            <w:r w:rsidR="45354738" w:rsidRPr="00FF33ED">
              <w:rPr>
                <w:b/>
                <w:bCs/>
                <w:sz w:val="20"/>
              </w:rPr>
              <w:t>E</w:t>
            </w:r>
            <w:r w:rsidR="002E33F3">
              <w:rPr>
                <w:b/>
                <w:bCs/>
                <w:sz w:val="20"/>
              </w:rPr>
              <w:t>8</w:t>
            </w:r>
          </w:p>
        </w:tc>
        <w:tc>
          <w:tcPr>
            <w:tcW w:w="8078" w:type="dxa"/>
          </w:tcPr>
          <w:p w14:paraId="541F9F52" w14:textId="5AFA5314" w:rsidR="00CF41DA" w:rsidRPr="00FF33ED" w:rsidRDefault="6B601586" w:rsidP="00CF41DA">
            <w:pPr>
              <w:spacing w:line="24" w:lineRule="atLeast"/>
              <w:rPr>
                <w:sz w:val="20"/>
              </w:rPr>
            </w:pPr>
            <w:r w:rsidRPr="00FF33ED">
              <w:rPr>
                <w:sz w:val="20"/>
              </w:rPr>
              <w:t>Werk</w:t>
            </w:r>
            <w:r w:rsidR="4B2F89E3" w:rsidRPr="00FF33ED">
              <w:rPr>
                <w:sz w:val="20"/>
              </w:rPr>
              <w:t>- en opslag</w:t>
            </w:r>
            <w:r w:rsidRPr="00FF33ED">
              <w:rPr>
                <w:sz w:val="20"/>
              </w:rPr>
              <w:t>terrein dient opgeruimd en verzorgd te zijn en na werktijd afgesloten voor derden.</w:t>
            </w:r>
            <w:r w:rsidR="4C979CBF" w:rsidRPr="00FF33ED">
              <w:rPr>
                <w:sz w:val="20"/>
              </w:rPr>
              <w:t xml:space="preserve"> En niet toegankelijk voor onbevoegden tijdens werktijd.</w:t>
            </w:r>
          </w:p>
        </w:tc>
      </w:tr>
      <w:tr w:rsidR="00AC1806" w:rsidRPr="00FF33ED" w14:paraId="6ADAD010" w14:textId="77777777" w:rsidTr="7574D4B8">
        <w:tc>
          <w:tcPr>
            <w:tcW w:w="1386" w:type="dxa"/>
          </w:tcPr>
          <w:p w14:paraId="6A8B06D6" w14:textId="0EA4456C" w:rsidR="00AC1806" w:rsidRPr="00FF33ED" w:rsidRDefault="00AC1806" w:rsidP="00CF41DA">
            <w:pPr>
              <w:rPr>
                <w:b/>
                <w:sz w:val="20"/>
              </w:rPr>
            </w:pPr>
            <w:r w:rsidRPr="00FF33ED">
              <w:rPr>
                <w:b/>
                <w:sz w:val="20"/>
              </w:rPr>
              <w:t>V1.E</w:t>
            </w:r>
            <w:r w:rsidR="002E33F3">
              <w:rPr>
                <w:b/>
                <w:sz w:val="20"/>
              </w:rPr>
              <w:t>9</w:t>
            </w:r>
          </w:p>
        </w:tc>
        <w:tc>
          <w:tcPr>
            <w:tcW w:w="8078" w:type="dxa"/>
          </w:tcPr>
          <w:p w14:paraId="72921FCC" w14:textId="2439A0E9" w:rsidR="00AC1806" w:rsidRPr="00FF33ED" w:rsidRDefault="00D74E5A" w:rsidP="00CF41DA">
            <w:pPr>
              <w:spacing w:line="24" w:lineRule="atLeast"/>
              <w:rPr>
                <w:sz w:val="20"/>
              </w:rPr>
            </w:pPr>
            <w:r w:rsidRPr="00FF33ED">
              <w:rPr>
                <w:sz w:val="20"/>
              </w:rPr>
              <w:t>Voorkomen moet worden dat d</w:t>
            </w:r>
            <w:r w:rsidR="00AC1806" w:rsidRPr="00FF33ED">
              <w:rPr>
                <w:sz w:val="20"/>
              </w:rPr>
              <w:t xml:space="preserve">e kassen langs de </w:t>
            </w:r>
            <w:proofErr w:type="spellStart"/>
            <w:r w:rsidR="78793454" w:rsidRPr="00FF33ED">
              <w:rPr>
                <w:sz w:val="20"/>
              </w:rPr>
              <w:t>Googermolen</w:t>
            </w:r>
            <w:r w:rsidR="6A4B829C" w:rsidRPr="00FF33ED">
              <w:rPr>
                <w:sz w:val="20"/>
              </w:rPr>
              <w:t>weg</w:t>
            </w:r>
            <w:proofErr w:type="spellEnd"/>
            <w:r w:rsidR="00DB5071" w:rsidRPr="00FF33ED">
              <w:rPr>
                <w:sz w:val="20"/>
              </w:rPr>
              <w:t>/</w:t>
            </w:r>
            <w:proofErr w:type="spellStart"/>
            <w:r w:rsidR="00AC1806" w:rsidRPr="00FF33ED">
              <w:rPr>
                <w:sz w:val="20"/>
              </w:rPr>
              <w:t>Sotaweg</w:t>
            </w:r>
            <w:proofErr w:type="spellEnd"/>
            <w:r w:rsidRPr="00FF33ED">
              <w:rPr>
                <w:sz w:val="20"/>
              </w:rPr>
              <w:t xml:space="preserve"> schade ondervinden van de werkzaamheden persleiding. Opdrachtnemer dient hiervoor </w:t>
            </w:r>
            <w:r w:rsidR="00810B77" w:rsidRPr="00FF33ED">
              <w:rPr>
                <w:sz w:val="20"/>
              </w:rPr>
              <w:t>een nulmeting te laten uitvoeren</w:t>
            </w:r>
            <w:r w:rsidR="00052C18" w:rsidRPr="00FF33ED">
              <w:rPr>
                <w:sz w:val="20"/>
              </w:rPr>
              <w:t>,</w:t>
            </w:r>
            <w:r w:rsidR="00810B77" w:rsidRPr="00FF33ED">
              <w:rPr>
                <w:sz w:val="20"/>
              </w:rPr>
              <w:t xml:space="preserve"> </w:t>
            </w:r>
            <w:r w:rsidR="00052C18" w:rsidRPr="00FF33ED">
              <w:rPr>
                <w:sz w:val="20"/>
              </w:rPr>
              <w:t>voorzorgs</w:t>
            </w:r>
            <w:r w:rsidRPr="00FF33ED">
              <w:rPr>
                <w:sz w:val="20"/>
              </w:rPr>
              <w:t xml:space="preserve">maatregelen te treffen en </w:t>
            </w:r>
            <w:r w:rsidR="00362843" w:rsidRPr="00FF33ED">
              <w:rPr>
                <w:sz w:val="20"/>
              </w:rPr>
              <w:t xml:space="preserve">deze </w:t>
            </w:r>
            <w:r w:rsidRPr="00FF33ED">
              <w:rPr>
                <w:sz w:val="20"/>
              </w:rPr>
              <w:t>af te stemmen met HHR.</w:t>
            </w:r>
            <w:r w:rsidR="00025454" w:rsidRPr="00FF33ED">
              <w:rPr>
                <w:sz w:val="20"/>
              </w:rPr>
              <w:t xml:space="preserve"> Indien schade optreedt, moet deze hersteld worden.</w:t>
            </w:r>
          </w:p>
        </w:tc>
      </w:tr>
      <w:tr w:rsidR="00AB2F97" w:rsidRPr="00FF33ED" w14:paraId="2C938F02" w14:textId="77777777" w:rsidTr="7574D4B8">
        <w:tc>
          <w:tcPr>
            <w:tcW w:w="1386" w:type="dxa"/>
          </w:tcPr>
          <w:p w14:paraId="5825E3D5" w14:textId="699566AC" w:rsidR="00AB2F97" w:rsidRPr="00FF33ED" w:rsidRDefault="00BE7F25" w:rsidP="00CF41DA">
            <w:pPr>
              <w:rPr>
                <w:b/>
                <w:sz w:val="20"/>
              </w:rPr>
            </w:pPr>
            <w:r w:rsidRPr="00FF33ED">
              <w:rPr>
                <w:b/>
                <w:sz w:val="20"/>
              </w:rPr>
              <w:t>V1.E1</w:t>
            </w:r>
            <w:r w:rsidR="00EA3114">
              <w:rPr>
                <w:b/>
                <w:sz w:val="20"/>
              </w:rPr>
              <w:t>0</w:t>
            </w:r>
          </w:p>
        </w:tc>
        <w:tc>
          <w:tcPr>
            <w:tcW w:w="8078" w:type="dxa"/>
          </w:tcPr>
          <w:p w14:paraId="6C2CE157" w14:textId="61AFB25F" w:rsidR="00AB2F97" w:rsidRPr="00FF33ED" w:rsidRDefault="216293E8" w:rsidP="59FB2B12">
            <w:pPr>
              <w:rPr>
                <w:sz w:val="20"/>
              </w:rPr>
            </w:pPr>
            <w:r w:rsidRPr="00FF33ED">
              <w:rPr>
                <w:b/>
                <w:bCs/>
                <w:sz w:val="20"/>
              </w:rPr>
              <w:t>Gestuurde boringen</w:t>
            </w:r>
          </w:p>
          <w:p w14:paraId="40A2473C" w14:textId="465E33D9" w:rsidR="00962BE3" w:rsidRPr="00FF33ED" w:rsidRDefault="216293E8" w:rsidP="00CC47A0">
            <w:pPr>
              <w:spacing w:line="24" w:lineRule="atLeast"/>
              <w:rPr>
                <w:sz w:val="20"/>
              </w:rPr>
            </w:pPr>
            <w:r w:rsidRPr="00FF33ED">
              <w:rPr>
                <w:sz w:val="20"/>
              </w:rPr>
              <w:t xml:space="preserve">Opdrachtnemer stelt een boorplan op waarin alle uitlegstroken van de gestuurde boringen inzichtelijk worden gemaakt. Benodigde uitlegstroken dienen met de </w:t>
            </w:r>
            <w:r w:rsidR="00962BE3">
              <w:rPr>
                <w:sz w:val="20"/>
              </w:rPr>
              <w:t xml:space="preserve">perceeleigenaar en </w:t>
            </w:r>
            <w:proofErr w:type="spellStart"/>
            <w:r w:rsidR="00962BE3">
              <w:rPr>
                <w:sz w:val="20"/>
              </w:rPr>
              <w:t>bevoegdgezag</w:t>
            </w:r>
            <w:proofErr w:type="spellEnd"/>
            <w:r w:rsidRPr="00FF33ED">
              <w:rPr>
                <w:sz w:val="20"/>
              </w:rPr>
              <w:t xml:space="preserve"> worden afgestemd</w:t>
            </w:r>
            <w:r w:rsidR="00962BE3">
              <w:rPr>
                <w:sz w:val="20"/>
              </w:rPr>
              <w:t xml:space="preserve">. </w:t>
            </w:r>
          </w:p>
        </w:tc>
      </w:tr>
      <w:tr w:rsidR="43A4AF19" w14:paraId="495F7FDB" w14:textId="77777777" w:rsidTr="7574D4B8">
        <w:trPr>
          <w:trHeight w:val="300"/>
        </w:trPr>
        <w:tc>
          <w:tcPr>
            <w:tcW w:w="1386" w:type="dxa"/>
          </w:tcPr>
          <w:p w14:paraId="696DCD8A" w14:textId="4947CA96" w:rsidR="3070470C" w:rsidRDefault="3070470C" w:rsidP="7574D4B8">
            <w:pPr>
              <w:rPr>
                <w:sz w:val="20"/>
              </w:rPr>
            </w:pPr>
            <w:r w:rsidRPr="7574D4B8">
              <w:rPr>
                <w:sz w:val="20"/>
              </w:rPr>
              <w:t>V1.E1</w:t>
            </w:r>
            <w:r w:rsidR="000678CC">
              <w:rPr>
                <w:sz w:val="20"/>
              </w:rPr>
              <w:t>1</w:t>
            </w:r>
          </w:p>
        </w:tc>
        <w:tc>
          <w:tcPr>
            <w:tcW w:w="8078" w:type="dxa"/>
          </w:tcPr>
          <w:p w14:paraId="0648F739" w14:textId="61E18A5D" w:rsidR="3070470C" w:rsidRPr="00B37817" w:rsidRDefault="3070470C" w:rsidP="7574D4B8">
            <w:pPr>
              <w:spacing w:line="24" w:lineRule="atLeast"/>
              <w:rPr>
                <w:sz w:val="20"/>
              </w:rPr>
            </w:pPr>
            <w:r w:rsidRPr="00B37817">
              <w:rPr>
                <w:sz w:val="20"/>
              </w:rPr>
              <w:t>Bij het eventueel afschuiven van de kade dient de overlast voor de omgeving beperkt te blijven en moet de veiligheid geborgen worden.</w:t>
            </w:r>
          </w:p>
        </w:tc>
      </w:tr>
      <w:tr w:rsidR="7574D4B8" w14:paraId="636D7786" w14:textId="77777777" w:rsidTr="7574D4B8">
        <w:trPr>
          <w:trHeight w:val="300"/>
        </w:trPr>
        <w:tc>
          <w:tcPr>
            <w:tcW w:w="1386" w:type="dxa"/>
          </w:tcPr>
          <w:p w14:paraId="59F8D65C" w14:textId="7778EEEF" w:rsidR="35733CB5" w:rsidRDefault="35733CB5" w:rsidP="7574D4B8">
            <w:pPr>
              <w:rPr>
                <w:sz w:val="20"/>
              </w:rPr>
            </w:pPr>
            <w:r w:rsidRPr="7574D4B8">
              <w:rPr>
                <w:sz w:val="20"/>
              </w:rPr>
              <w:t>V1.E1</w:t>
            </w:r>
            <w:r w:rsidR="000678CC">
              <w:rPr>
                <w:sz w:val="20"/>
              </w:rPr>
              <w:t>2</w:t>
            </w:r>
          </w:p>
        </w:tc>
        <w:tc>
          <w:tcPr>
            <w:tcW w:w="8078" w:type="dxa"/>
          </w:tcPr>
          <w:p w14:paraId="70222C88" w14:textId="26A2A1B0" w:rsidR="35733CB5" w:rsidRPr="00B37817" w:rsidRDefault="35733CB5" w:rsidP="7574D4B8">
            <w:pPr>
              <w:spacing w:line="24" w:lineRule="atLeast"/>
              <w:rPr>
                <w:sz w:val="20"/>
              </w:rPr>
            </w:pPr>
            <w:r w:rsidRPr="00B37817">
              <w:rPr>
                <w:sz w:val="20"/>
              </w:rPr>
              <w:t xml:space="preserve">Indien er toch een </w:t>
            </w:r>
            <w:r w:rsidR="5D7A5B4C" w:rsidRPr="00B37817">
              <w:rPr>
                <w:sz w:val="20"/>
              </w:rPr>
              <w:t>(bijna-)ongeval</w:t>
            </w:r>
            <w:r w:rsidRPr="00B37817">
              <w:rPr>
                <w:sz w:val="20"/>
              </w:rPr>
              <w:t xml:space="preserve"> gebeurt met een burger of bouwvakker, moet hier duidelijk over gecommuniceerd wor</w:t>
            </w:r>
            <w:r w:rsidR="635CBF8E" w:rsidRPr="00B37817">
              <w:rPr>
                <w:sz w:val="20"/>
              </w:rPr>
              <w:t>den</w:t>
            </w:r>
            <w:r w:rsidR="6C6B5275" w:rsidRPr="00B37817">
              <w:rPr>
                <w:sz w:val="20"/>
              </w:rPr>
              <w:t>. V</w:t>
            </w:r>
            <w:r w:rsidR="635CBF8E" w:rsidRPr="00B37817">
              <w:rPr>
                <w:sz w:val="20"/>
              </w:rPr>
              <w:t xml:space="preserve">ergelijkbare </w:t>
            </w:r>
            <w:r w:rsidR="77939060" w:rsidRPr="00B37817">
              <w:rPr>
                <w:sz w:val="20"/>
              </w:rPr>
              <w:t xml:space="preserve">situaties moeten aangepast worden om herhaling te </w:t>
            </w:r>
            <w:r w:rsidR="016C4468" w:rsidRPr="00B37817">
              <w:rPr>
                <w:sz w:val="20"/>
              </w:rPr>
              <w:t>voorkomen.</w:t>
            </w:r>
          </w:p>
        </w:tc>
      </w:tr>
      <w:tr w:rsidR="7574D4B8" w14:paraId="69078801" w14:textId="77777777" w:rsidTr="7574D4B8">
        <w:trPr>
          <w:trHeight w:val="300"/>
        </w:trPr>
        <w:tc>
          <w:tcPr>
            <w:tcW w:w="1386" w:type="dxa"/>
          </w:tcPr>
          <w:p w14:paraId="69FE9AF6" w14:textId="5EF4F1D8" w:rsidR="016C4468" w:rsidRDefault="016C4468" w:rsidP="7574D4B8">
            <w:pPr>
              <w:rPr>
                <w:sz w:val="20"/>
              </w:rPr>
            </w:pPr>
            <w:r w:rsidRPr="7574D4B8">
              <w:rPr>
                <w:sz w:val="20"/>
              </w:rPr>
              <w:t>V1.1</w:t>
            </w:r>
            <w:r w:rsidR="000678CC">
              <w:rPr>
                <w:sz w:val="20"/>
              </w:rPr>
              <w:t>3</w:t>
            </w:r>
          </w:p>
        </w:tc>
        <w:tc>
          <w:tcPr>
            <w:tcW w:w="8078" w:type="dxa"/>
          </w:tcPr>
          <w:p w14:paraId="2B4D4E56" w14:textId="5C3EAB74" w:rsidR="016C4468" w:rsidRPr="00B37817" w:rsidRDefault="016C4468" w:rsidP="7574D4B8">
            <w:pPr>
              <w:spacing w:line="24" w:lineRule="atLeast"/>
              <w:rPr>
                <w:sz w:val="20"/>
              </w:rPr>
            </w:pPr>
            <w:r w:rsidRPr="00B37817">
              <w:rPr>
                <w:sz w:val="20"/>
              </w:rPr>
              <w:t>Voor de start van de werkzaamheden moet er een LMRA uitgevoerd worden.</w:t>
            </w:r>
          </w:p>
        </w:tc>
      </w:tr>
    </w:tbl>
    <w:p w14:paraId="7CCFB147" w14:textId="11B720A0" w:rsidR="000F46FD" w:rsidRDefault="000F46FD">
      <w:pPr>
        <w:rPr>
          <w:b/>
          <w:kern w:val="28"/>
        </w:rPr>
      </w:pPr>
    </w:p>
    <w:p w14:paraId="538F2BA5" w14:textId="275ED9A1" w:rsidR="00FF5A37" w:rsidRPr="00FF33ED" w:rsidRDefault="00FF5A37" w:rsidP="004F6A97">
      <w:pPr>
        <w:pStyle w:val="Kop2"/>
      </w:pPr>
      <w:bookmarkStart w:id="20" w:name="_Toc203127838"/>
      <w:r w:rsidRPr="00FF33ED">
        <w:t xml:space="preserve">Wensen ten aanzien van </w:t>
      </w:r>
      <w:r w:rsidR="00167AE1" w:rsidRPr="00FF33ED">
        <w:t>veiligheid</w:t>
      </w:r>
      <w:bookmarkEnd w:id="20"/>
    </w:p>
    <w:p w14:paraId="368A44C4" w14:textId="77777777" w:rsidR="00FF5A37" w:rsidRDefault="00FF5A37" w:rsidP="00FF5A37">
      <w:pPr>
        <w:ind w:left="1416" w:hanging="1410"/>
        <w:rPr>
          <w:b/>
        </w:rPr>
      </w:pPr>
    </w:p>
    <w:p w14:paraId="1E7ED901" w14:textId="604A580A" w:rsidR="000678CC" w:rsidRPr="001E2DD5" w:rsidRDefault="000678CC" w:rsidP="00FF5A37">
      <w:pPr>
        <w:ind w:left="1416" w:hanging="1410"/>
        <w:rPr>
          <w:bCs/>
        </w:rPr>
      </w:pPr>
      <w:r w:rsidRPr="001E2DD5">
        <w:rPr>
          <w:bCs/>
        </w:rPr>
        <w:t xml:space="preserve">Geen </w:t>
      </w:r>
      <w:r w:rsidR="5FD8A4CA">
        <w:t xml:space="preserve">aanvullende </w:t>
      </w:r>
      <w:r w:rsidR="001E2DD5" w:rsidRPr="001E2DD5">
        <w:rPr>
          <w:bCs/>
        </w:rPr>
        <w:t>wensen betreft veiligheid</w:t>
      </w:r>
      <w:r w:rsidR="001E2DD5">
        <w:rPr>
          <w:bCs/>
        </w:rPr>
        <w:t>.</w:t>
      </w:r>
      <w:r w:rsidR="001E2DD5" w:rsidRPr="001E2DD5">
        <w:rPr>
          <w:bCs/>
        </w:rPr>
        <w:t xml:space="preserve"> </w:t>
      </w:r>
    </w:p>
    <w:p w14:paraId="46C2AA91" w14:textId="0DD69F79" w:rsidR="00D21A94" w:rsidRPr="002E4BAB" w:rsidRDefault="00D21A94" w:rsidP="004F6A97">
      <w:pPr>
        <w:pStyle w:val="Kop1"/>
      </w:pPr>
      <w:bookmarkStart w:id="21" w:name="_Toc536548165"/>
      <w:bookmarkStart w:id="22" w:name="_Toc203127839"/>
      <w:bookmarkEnd w:id="0"/>
      <w:bookmarkEnd w:id="6"/>
      <w:r w:rsidRPr="002E4BAB">
        <w:lastRenderedPageBreak/>
        <w:t>Communicatie</w:t>
      </w:r>
      <w:bookmarkEnd w:id="21"/>
      <w:bookmarkEnd w:id="22"/>
    </w:p>
    <w:p w14:paraId="351663B4" w14:textId="77777777" w:rsidR="00D21A94" w:rsidRPr="00181247" w:rsidRDefault="00D21A94" w:rsidP="004F6A97">
      <w:pPr>
        <w:pStyle w:val="Kop2"/>
      </w:pPr>
      <w:bookmarkStart w:id="23" w:name="_Toc476045930"/>
      <w:bookmarkStart w:id="24" w:name="_Toc536548166"/>
      <w:bookmarkStart w:id="25" w:name="_Toc203127840"/>
      <w:r w:rsidRPr="00181247">
        <w:t>Algemeen</w:t>
      </w:r>
      <w:bookmarkEnd w:id="23"/>
      <w:bookmarkEnd w:id="24"/>
      <w:bookmarkEnd w:id="25"/>
      <w:r w:rsidRPr="00181247">
        <w:t xml:space="preserve"> </w:t>
      </w:r>
    </w:p>
    <w:p w14:paraId="36FBC0DD" w14:textId="77777777" w:rsidR="00D21A94" w:rsidRPr="00181247" w:rsidRDefault="00D21A94" w:rsidP="00D21A94">
      <w:pPr>
        <w:spacing w:line="24" w:lineRule="atLeast"/>
      </w:pPr>
      <w:r w:rsidRPr="00181247">
        <w:t>Door betrokken doelgroepen</w:t>
      </w:r>
      <w:r>
        <w:t xml:space="preserve"> </w:t>
      </w:r>
      <w:r w:rsidRPr="00181247">
        <w:t>tijdig en juist te informeren over de werkzaamheden, gevolgen, verkeersmaatregelen en het eindresultaat</w:t>
      </w:r>
      <w:r w:rsidR="00B61615">
        <w:t xml:space="preserve"> (verwachtingsmanagement)</w:t>
      </w:r>
      <w:r w:rsidRPr="00181247">
        <w:t xml:space="preserve">, wordt (eventuele) overlast beter geaccepteerd. Weten dat er vooraf goed is nagedacht over de </w:t>
      </w:r>
      <w:r>
        <w:t>w</w:t>
      </w:r>
      <w:r w:rsidRPr="00181247">
        <w:t>erkzaamheden en over de bereikbaarheid, leefbaarheid en veiligheid op en rondom de bouwlocatie, draagt bij aan een soepel verloop van het project.</w:t>
      </w:r>
    </w:p>
    <w:p w14:paraId="7322BB45" w14:textId="77777777" w:rsidR="00D21A94" w:rsidRPr="002C484B" w:rsidRDefault="00D21A94" w:rsidP="004F6A97">
      <w:pPr>
        <w:pStyle w:val="Kop2"/>
      </w:pPr>
      <w:bookmarkStart w:id="26" w:name="_Toc536548167"/>
      <w:bookmarkStart w:id="27" w:name="_Toc203127841"/>
      <w:r w:rsidRPr="002C484B">
        <w:t>Eisen ten aanzien van communicatie</w:t>
      </w:r>
      <w:bookmarkEnd w:id="26"/>
      <w:bookmarkEnd w:id="27"/>
    </w:p>
    <w:p w14:paraId="16772FDE" w14:textId="77777777" w:rsidR="009A1684" w:rsidRPr="00956B08" w:rsidRDefault="009A1684" w:rsidP="009A1684"/>
    <w:tbl>
      <w:tblPr>
        <w:tblStyle w:val="Tabelraster"/>
        <w:tblW w:w="0" w:type="auto"/>
        <w:tblLook w:val="04A0" w:firstRow="1" w:lastRow="0" w:firstColumn="1" w:lastColumn="0" w:noHBand="0" w:noVBand="1"/>
      </w:tblPr>
      <w:tblGrid>
        <w:gridCol w:w="1386"/>
        <w:gridCol w:w="8078"/>
      </w:tblGrid>
      <w:tr w:rsidR="009A1684" w14:paraId="0298FCBF" w14:textId="77777777" w:rsidTr="00562F2F">
        <w:tc>
          <w:tcPr>
            <w:tcW w:w="9464" w:type="dxa"/>
            <w:gridSpan w:val="2"/>
          </w:tcPr>
          <w:p w14:paraId="75741D67" w14:textId="77777777" w:rsidR="009A1684" w:rsidRPr="006D1C46" w:rsidRDefault="009A1684" w:rsidP="00562F2F">
            <w:pPr>
              <w:jc w:val="center"/>
              <w:rPr>
                <w:rFonts w:eastAsia="Calibri"/>
                <w:b/>
                <w:sz w:val="20"/>
              </w:rPr>
            </w:pPr>
            <w:r>
              <w:rPr>
                <w:rFonts w:eastAsia="Calibri"/>
                <w:b/>
                <w:sz w:val="20"/>
              </w:rPr>
              <w:t xml:space="preserve">Eisen </w:t>
            </w:r>
            <w:r w:rsidR="00F53DDF">
              <w:rPr>
                <w:rFonts w:eastAsia="Calibri"/>
                <w:b/>
                <w:sz w:val="20"/>
              </w:rPr>
              <w:t>communicatie</w:t>
            </w:r>
          </w:p>
        </w:tc>
      </w:tr>
      <w:tr w:rsidR="00E536AE" w:rsidRPr="000F46FD" w14:paraId="566574A4" w14:textId="77777777" w:rsidTr="00562F2F">
        <w:tc>
          <w:tcPr>
            <w:tcW w:w="1386" w:type="dxa"/>
          </w:tcPr>
          <w:p w14:paraId="4224D678" w14:textId="0DDAEDF2" w:rsidR="00E536AE" w:rsidRPr="000F46FD" w:rsidRDefault="00384533" w:rsidP="002E4BAB">
            <w:pPr>
              <w:rPr>
                <w:b/>
                <w:sz w:val="20"/>
              </w:rPr>
            </w:pPr>
            <w:r w:rsidRPr="000F46FD">
              <w:rPr>
                <w:b/>
                <w:sz w:val="20"/>
              </w:rPr>
              <w:t>C1.E1</w:t>
            </w:r>
          </w:p>
        </w:tc>
        <w:tc>
          <w:tcPr>
            <w:tcW w:w="8078" w:type="dxa"/>
          </w:tcPr>
          <w:p w14:paraId="1A44A472" w14:textId="5FDDA07A" w:rsidR="00E536AE" w:rsidRPr="000F46FD" w:rsidRDefault="00C02355" w:rsidP="00C02355">
            <w:pPr>
              <w:spacing w:line="24" w:lineRule="atLeast"/>
              <w:rPr>
                <w:sz w:val="20"/>
              </w:rPr>
            </w:pPr>
            <w:r w:rsidRPr="000F46FD">
              <w:rPr>
                <w:sz w:val="20"/>
              </w:rPr>
              <w:t>Tijdens de realisatiefase is d</w:t>
            </w:r>
            <w:r w:rsidR="00E536AE" w:rsidRPr="000F46FD">
              <w:rPr>
                <w:sz w:val="20"/>
              </w:rPr>
              <w:t xml:space="preserve">e </w:t>
            </w:r>
            <w:r w:rsidR="00B645A9" w:rsidRPr="000F46FD">
              <w:rPr>
                <w:sz w:val="20"/>
              </w:rPr>
              <w:t>opdrachtnemer</w:t>
            </w:r>
            <w:r w:rsidR="00E536AE" w:rsidRPr="000F46FD" w:rsidDel="00DB1F8B">
              <w:rPr>
                <w:sz w:val="20"/>
              </w:rPr>
              <w:t xml:space="preserve"> </w:t>
            </w:r>
            <w:r w:rsidR="00E536AE" w:rsidRPr="000F46FD">
              <w:rPr>
                <w:sz w:val="20"/>
              </w:rPr>
              <w:t>verantwoordelijk voor een goede, tijdige</w:t>
            </w:r>
            <w:r w:rsidR="00B32A66" w:rsidRPr="000F46FD">
              <w:rPr>
                <w:sz w:val="20"/>
              </w:rPr>
              <w:t>, regelmatige</w:t>
            </w:r>
            <w:r w:rsidR="00E536AE" w:rsidRPr="000F46FD">
              <w:rPr>
                <w:sz w:val="20"/>
              </w:rPr>
              <w:t xml:space="preserve"> en gecoördineerde informatieoverdracht aan omgeving met betrekking tot de werkzaamheden</w:t>
            </w:r>
            <w:r w:rsidR="08674B33" w:rsidRPr="000F46FD">
              <w:rPr>
                <w:sz w:val="20"/>
              </w:rPr>
              <w:t>. Communicatie</w:t>
            </w:r>
            <w:r w:rsidR="00E536AE" w:rsidRPr="000F46FD">
              <w:rPr>
                <w:sz w:val="20"/>
              </w:rPr>
              <w:t xml:space="preserve"> wordt vooraf afgestemd met </w:t>
            </w:r>
            <w:r w:rsidRPr="000F46FD">
              <w:rPr>
                <w:sz w:val="20"/>
              </w:rPr>
              <w:t xml:space="preserve">de omgevingsmanagers van de </w:t>
            </w:r>
            <w:r w:rsidR="00E536AE" w:rsidRPr="000F46FD">
              <w:rPr>
                <w:sz w:val="20"/>
              </w:rPr>
              <w:t>opdrachtgever</w:t>
            </w:r>
            <w:r w:rsidR="00C25444" w:rsidRPr="000F46FD">
              <w:rPr>
                <w:sz w:val="20"/>
              </w:rPr>
              <w:t xml:space="preserve">. </w:t>
            </w:r>
          </w:p>
        </w:tc>
      </w:tr>
      <w:tr w:rsidR="00B645A9" w:rsidRPr="000F46FD" w14:paraId="0C257C55" w14:textId="77777777" w:rsidTr="00562F2F">
        <w:tc>
          <w:tcPr>
            <w:tcW w:w="1386" w:type="dxa"/>
          </w:tcPr>
          <w:p w14:paraId="0D389F82" w14:textId="458D5208" w:rsidR="00B645A9" w:rsidRPr="000F46FD" w:rsidRDefault="00384533" w:rsidP="002E4BAB">
            <w:pPr>
              <w:rPr>
                <w:b/>
                <w:sz w:val="20"/>
              </w:rPr>
            </w:pPr>
            <w:r w:rsidRPr="000F46FD">
              <w:rPr>
                <w:b/>
                <w:sz w:val="20"/>
              </w:rPr>
              <w:t>C1.E2</w:t>
            </w:r>
          </w:p>
        </w:tc>
        <w:tc>
          <w:tcPr>
            <w:tcW w:w="8078" w:type="dxa"/>
          </w:tcPr>
          <w:p w14:paraId="504BEF3B" w14:textId="5502A954" w:rsidR="00B645A9" w:rsidRPr="000F46FD" w:rsidRDefault="00B32A66" w:rsidP="00C02355">
            <w:pPr>
              <w:spacing w:line="24" w:lineRule="atLeast"/>
              <w:rPr>
                <w:sz w:val="20"/>
              </w:rPr>
            </w:pPr>
            <w:r w:rsidRPr="000F46FD">
              <w:rPr>
                <w:sz w:val="20"/>
              </w:rPr>
              <w:t>D</w:t>
            </w:r>
            <w:r w:rsidR="00756884" w:rsidRPr="000F46FD">
              <w:rPr>
                <w:sz w:val="20"/>
              </w:rPr>
              <w:t>e opdrachtnemer regelt voorafgaand aan start uitvoering een kennismaking met de buurt en een projectinformatieplek</w:t>
            </w:r>
            <w:r w:rsidR="53C85FA8" w:rsidRPr="000F46FD">
              <w:rPr>
                <w:sz w:val="20"/>
              </w:rPr>
              <w:t xml:space="preserve"> per perceel</w:t>
            </w:r>
            <w:r w:rsidR="1918346C" w:rsidRPr="000F46FD">
              <w:rPr>
                <w:sz w:val="20"/>
              </w:rPr>
              <w:t>.</w:t>
            </w:r>
            <w:r w:rsidR="00756884" w:rsidRPr="000F46FD">
              <w:rPr>
                <w:sz w:val="20"/>
              </w:rPr>
              <w:t xml:space="preserve"> Directe omwonenden en ondernemers worden </w:t>
            </w:r>
            <w:r w:rsidR="00301C59" w:rsidRPr="000F46FD">
              <w:rPr>
                <w:sz w:val="20"/>
              </w:rPr>
              <w:t>geïnformeerd</w:t>
            </w:r>
            <w:r w:rsidR="00756884" w:rsidRPr="000F46FD">
              <w:rPr>
                <w:sz w:val="20"/>
              </w:rPr>
              <w:t xml:space="preserve"> over de </w:t>
            </w:r>
            <w:r w:rsidR="00EE525D" w:rsidRPr="000F46FD">
              <w:rPr>
                <w:sz w:val="20"/>
              </w:rPr>
              <w:t>werkwijze, planning en verwachte hinder</w:t>
            </w:r>
            <w:r w:rsidR="2384FBA9" w:rsidRPr="000F46FD">
              <w:rPr>
                <w:sz w:val="20"/>
              </w:rPr>
              <w:t>.</w:t>
            </w:r>
          </w:p>
        </w:tc>
      </w:tr>
      <w:tr w:rsidR="00756884" w:rsidRPr="000F46FD" w14:paraId="52584B79" w14:textId="77777777" w:rsidTr="00562F2F">
        <w:tc>
          <w:tcPr>
            <w:tcW w:w="1386" w:type="dxa"/>
          </w:tcPr>
          <w:p w14:paraId="151F90D0" w14:textId="31714E25" w:rsidR="00756884" w:rsidRPr="000F46FD" w:rsidRDefault="00384533" w:rsidP="002E4BAB">
            <w:pPr>
              <w:rPr>
                <w:b/>
                <w:sz w:val="20"/>
              </w:rPr>
            </w:pPr>
            <w:r w:rsidRPr="000F46FD">
              <w:rPr>
                <w:b/>
                <w:sz w:val="20"/>
              </w:rPr>
              <w:t>C1.E3</w:t>
            </w:r>
          </w:p>
        </w:tc>
        <w:tc>
          <w:tcPr>
            <w:tcW w:w="8078" w:type="dxa"/>
          </w:tcPr>
          <w:p w14:paraId="77033D6C" w14:textId="06806974" w:rsidR="00756884" w:rsidRPr="000F46FD" w:rsidRDefault="00756884" w:rsidP="00C02355">
            <w:pPr>
              <w:spacing w:line="24" w:lineRule="atLeast"/>
              <w:rPr>
                <w:sz w:val="20"/>
              </w:rPr>
            </w:pPr>
            <w:r w:rsidRPr="001E2DD5">
              <w:rPr>
                <w:sz w:val="20"/>
              </w:rPr>
              <w:t xml:space="preserve">De opdrachtnemer is tijdens de uitvoering </w:t>
            </w:r>
            <w:r w:rsidR="000775F3" w:rsidRPr="001E2DD5">
              <w:rPr>
                <w:sz w:val="20"/>
              </w:rPr>
              <w:t xml:space="preserve">gedurende werktijden </w:t>
            </w:r>
            <w:r w:rsidRPr="001E2DD5">
              <w:rPr>
                <w:sz w:val="20"/>
              </w:rPr>
              <w:t xml:space="preserve">bereikbaar voor vragen en klachten uit de omgeving. </w:t>
            </w:r>
          </w:p>
        </w:tc>
      </w:tr>
      <w:tr w:rsidR="00CE1320" w:rsidRPr="000F46FD" w14:paraId="3D49167E" w14:textId="77777777" w:rsidTr="00562F2F">
        <w:tc>
          <w:tcPr>
            <w:tcW w:w="1386" w:type="dxa"/>
          </w:tcPr>
          <w:p w14:paraId="205448E3" w14:textId="6FFF6191" w:rsidR="00CE1320" w:rsidRPr="000F46FD" w:rsidRDefault="00384533" w:rsidP="002E4BAB">
            <w:pPr>
              <w:rPr>
                <w:b/>
                <w:sz w:val="20"/>
              </w:rPr>
            </w:pPr>
            <w:r w:rsidRPr="000F46FD">
              <w:rPr>
                <w:b/>
                <w:sz w:val="20"/>
              </w:rPr>
              <w:t>C1.E4</w:t>
            </w:r>
          </w:p>
        </w:tc>
        <w:tc>
          <w:tcPr>
            <w:tcW w:w="8078" w:type="dxa"/>
          </w:tcPr>
          <w:p w14:paraId="5C7CDD77" w14:textId="7F3E87EC" w:rsidR="00CE1320" w:rsidRPr="000F46FD" w:rsidRDefault="00CE1320" w:rsidP="00C02355">
            <w:pPr>
              <w:spacing w:line="24" w:lineRule="atLeast"/>
              <w:rPr>
                <w:sz w:val="20"/>
              </w:rPr>
            </w:pPr>
            <w:r w:rsidRPr="006B1A6A">
              <w:rPr>
                <w:sz w:val="20"/>
              </w:rPr>
              <w:t xml:space="preserve">De opdrachtnemer </w:t>
            </w:r>
            <w:r w:rsidR="006B1A6A" w:rsidRPr="006B1A6A">
              <w:rPr>
                <w:sz w:val="20"/>
              </w:rPr>
              <w:t>gebruikt/levert inhoudelijke input voor</w:t>
            </w:r>
            <w:r w:rsidRPr="006B1A6A">
              <w:rPr>
                <w:sz w:val="20"/>
              </w:rPr>
              <w:t xml:space="preserve"> de </w:t>
            </w:r>
            <w:proofErr w:type="spellStart"/>
            <w:r w:rsidRPr="006B1A6A">
              <w:rPr>
                <w:sz w:val="20"/>
              </w:rPr>
              <w:t>BouwApp</w:t>
            </w:r>
            <w:proofErr w:type="spellEnd"/>
            <w:r w:rsidRPr="006B1A6A">
              <w:rPr>
                <w:sz w:val="20"/>
              </w:rPr>
              <w:t xml:space="preserve"> tijdens de uitvoering o</w:t>
            </w:r>
            <w:r w:rsidR="00756884" w:rsidRPr="006B1A6A">
              <w:rPr>
                <w:sz w:val="20"/>
              </w:rPr>
              <w:t>m</w:t>
            </w:r>
            <w:r w:rsidRPr="006B1A6A">
              <w:rPr>
                <w:sz w:val="20"/>
              </w:rPr>
              <w:t xml:space="preserve"> de omgeving te informeren over de voortgang van het project</w:t>
            </w:r>
            <w:r w:rsidR="00756884" w:rsidRPr="006B1A6A">
              <w:rPr>
                <w:sz w:val="20"/>
              </w:rPr>
              <w:t xml:space="preserve"> (minimaal tweewekelijks)</w:t>
            </w:r>
            <w:r w:rsidRPr="006B1A6A">
              <w:rPr>
                <w:sz w:val="20"/>
              </w:rPr>
              <w:t>, afwijkingen op gecommuniceerde planningen en hinder</w:t>
            </w:r>
            <w:r w:rsidR="00756884" w:rsidRPr="006B1A6A">
              <w:rPr>
                <w:sz w:val="20"/>
              </w:rPr>
              <w:t xml:space="preserve"> en consequenties daarvan voor de bereikbaarheid en leefbaarheid rondom </w:t>
            </w:r>
            <w:r w:rsidR="3312BFE8" w:rsidRPr="006B1A6A">
              <w:rPr>
                <w:sz w:val="20"/>
              </w:rPr>
              <w:t>het</w:t>
            </w:r>
            <w:r w:rsidR="00C65EA2" w:rsidRPr="006B1A6A">
              <w:rPr>
                <w:sz w:val="20"/>
              </w:rPr>
              <w:t xml:space="preserve"> project</w:t>
            </w:r>
            <w:r w:rsidR="006B1A6A">
              <w:rPr>
                <w:sz w:val="20"/>
              </w:rPr>
              <w:t xml:space="preserve">. </w:t>
            </w:r>
          </w:p>
        </w:tc>
      </w:tr>
      <w:tr w:rsidR="00B645A9" w:rsidRPr="000F46FD" w14:paraId="14455647" w14:textId="77777777" w:rsidTr="00562F2F">
        <w:tc>
          <w:tcPr>
            <w:tcW w:w="1386" w:type="dxa"/>
          </w:tcPr>
          <w:p w14:paraId="37F0A7B5" w14:textId="5BD8374E" w:rsidR="00B645A9" w:rsidRPr="000F46FD" w:rsidRDefault="00384533" w:rsidP="002E4BAB">
            <w:pPr>
              <w:rPr>
                <w:b/>
                <w:sz w:val="20"/>
              </w:rPr>
            </w:pPr>
            <w:r w:rsidRPr="000F46FD">
              <w:rPr>
                <w:b/>
                <w:sz w:val="20"/>
              </w:rPr>
              <w:t>C1.E5</w:t>
            </w:r>
          </w:p>
        </w:tc>
        <w:tc>
          <w:tcPr>
            <w:tcW w:w="8078" w:type="dxa"/>
          </w:tcPr>
          <w:p w14:paraId="265E8C9E" w14:textId="17D6C16D" w:rsidR="00B645A9" w:rsidRPr="000F46FD" w:rsidRDefault="00B645A9" w:rsidP="00B645A9">
            <w:pPr>
              <w:rPr>
                <w:sz w:val="20"/>
              </w:rPr>
            </w:pPr>
            <w:r w:rsidRPr="000F46FD">
              <w:rPr>
                <w:sz w:val="20"/>
              </w:rPr>
              <w:t xml:space="preserve">De opdrachtnemer </w:t>
            </w:r>
            <w:r w:rsidR="00B73FB1" w:rsidRPr="000F46FD">
              <w:rPr>
                <w:sz w:val="20"/>
              </w:rPr>
              <w:t>heeft een BLVC</w:t>
            </w:r>
            <w:r w:rsidR="00301C59" w:rsidRPr="000F46FD">
              <w:rPr>
                <w:sz w:val="20"/>
              </w:rPr>
              <w:t>-coördinator</w:t>
            </w:r>
            <w:r w:rsidR="00B73FB1" w:rsidRPr="000F46FD">
              <w:rPr>
                <w:sz w:val="20"/>
              </w:rPr>
              <w:t xml:space="preserve"> </w:t>
            </w:r>
            <w:r w:rsidR="033E9397" w:rsidRPr="000F46FD">
              <w:rPr>
                <w:sz w:val="20"/>
              </w:rPr>
              <w:t>die</w:t>
            </w:r>
            <w:r w:rsidRPr="000F46FD">
              <w:rPr>
                <w:sz w:val="20"/>
              </w:rPr>
              <w:t xml:space="preserve"> </w:t>
            </w:r>
            <w:r w:rsidR="00B73FB1" w:rsidRPr="000F46FD">
              <w:rPr>
                <w:sz w:val="20"/>
              </w:rPr>
              <w:t>maandelijkse</w:t>
            </w:r>
            <w:r w:rsidR="00C25444" w:rsidRPr="000F46FD">
              <w:rPr>
                <w:sz w:val="20"/>
              </w:rPr>
              <w:t xml:space="preserve"> </w:t>
            </w:r>
            <w:r w:rsidRPr="000F46FD">
              <w:rPr>
                <w:sz w:val="20"/>
              </w:rPr>
              <w:t>bouwvergadering</w:t>
            </w:r>
            <w:r w:rsidR="00B73FB1" w:rsidRPr="000F46FD">
              <w:rPr>
                <w:sz w:val="20"/>
              </w:rPr>
              <w:t>en organiseert</w:t>
            </w:r>
            <w:r w:rsidRPr="000F46FD">
              <w:rPr>
                <w:sz w:val="20"/>
              </w:rPr>
              <w:t xml:space="preserve"> waaraan OM</w:t>
            </w:r>
            <w:r w:rsidR="00B73FB1" w:rsidRPr="000F46FD">
              <w:rPr>
                <w:sz w:val="20"/>
              </w:rPr>
              <w:t xml:space="preserve"> van Rijnland</w:t>
            </w:r>
            <w:r w:rsidRPr="000F46FD">
              <w:rPr>
                <w:sz w:val="20"/>
              </w:rPr>
              <w:t xml:space="preserve"> deelneemt en waarin omgevingsmanagement </w:t>
            </w:r>
            <w:r w:rsidR="00B73FB1" w:rsidRPr="000F46FD">
              <w:rPr>
                <w:sz w:val="20"/>
              </w:rPr>
              <w:t xml:space="preserve">en communicatie </w:t>
            </w:r>
            <w:r w:rsidRPr="000F46FD">
              <w:rPr>
                <w:sz w:val="20"/>
              </w:rPr>
              <w:t>vast agendapunt</w:t>
            </w:r>
            <w:r w:rsidR="00B73FB1" w:rsidRPr="000F46FD">
              <w:rPr>
                <w:sz w:val="20"/>
              </w:rPr>
              <w:t>en zijn</w:t>
            </w:r>
            <w:r w:rsidRPr="000F46FD">
              <w:rPr>
                <w:sz w:val="20"/>
              </w:rPr>
              <w:t>.</w:t>
            </w:r>
          </w:p>
        </w:tc>
      </w:tr>
      <w:tr w:rsidR="001E73BC" w:rsidRPr="000F46FD" w14:paraId="5DC4A0B6" w14:textId="77777777" w:rsidTr="00562F2F">
        <w:tc>
          <w:tcPr>
            <w:tcW w:w="1386" w:type="dxa"/>
          </w:tcPr>
          <w:p w14:paraId="430BA335" w14:textId="26558FBE" w:rsidR="001E73BC" w:rsidRPr="000F46FD" w:rsidRDefault="00384533" w:rsidP="002E4BAB">
            <w:pPr>
              <w:rPr>
                <w:b/>
                <w:sz w:val="20"/>
              </w:rPr>
            </w:pPr>
            <w:r w:rsidRPr="000F46FD">
              <w:rPr>
                <w:b/>
                <w:sz w:val="20"/>
              </w:rPr>
              <w:t>C1.E6</w:t>
            </w:r>
          </w:p>
        </w:tc>
        <w:tc>
          <w:tcPr>
            <w:tcW w:w="8078" w:type="dxa"/>
          </w:tcPr>
          <w:p w14:paraId="3080F1AF" w14:textId="6F6C7A74" w:rsidR="001E73BC" w:rsidRPr="000F46FD" w:rsidRDefault="00E536AE" w:rsidP="002E4BAB">
            <w:pPr>
              <w:spacing w:line="24" w:lineRule="atLeast"/>
              <w:rPr>
                <w:sz w:val="20"/>
              </w:rPr>
            </w:pPr>
            <w:r w:rsidRPr="000F46FD">
              <w:rPr>
                <w:sz w:val="20"/>
              </w:rPr>
              <w:t xml:space="preserve">Alle contacten met de pers lopen via de woordvoerder van Rijnland. </w:t>
            </w:r>
            <w:r w:rsidR="4BD6F575" w:rsidRPr="000F46FD">
              <w:rPr>
                <w:sz w:val="20"/>
              </w:rPr>
              <w:t>De</w:t>
            </w:r>
            <w:r w:rsidRPr="000F46FD" w:rsidDel="000F02D6">
              <w:rPr>
                <w:sz w:val="20"/>
              </w:rPr>
              <w:t xml:space="preserve"> </w:t>
            </w:r>
            <w:r w:rsidR="000F02D6" w:rsidRPr="000F46FD">
              <w:rPr>
                <w:sz w:val="20"/>
              </w:rPr>
              <w:t xml:space="preserve">opdrachtnemer </w:t>
            </w:r>
            <w:r w:rsidRPr="000F46FD">
              <w:rPr>
                <w:sz w:val="20"/>
              </w:rPr>
              <w:t>speelt eventuele vragen en verzoeken van de pers aan de woordvoerder van Rijnland door.</w:t>
            </w:r>
          </w:p>
        </w:tc>
      </w:tr>
      <w:tr w:rsidR="00EF6074" w:rsidRPr="000F46FD" w14:paraId="04E66E7C" w14:textId="77777777" w:rsidTr="00562F2F">
        <w:tc>
          <w:tcPr>
            <w:tcW w:w="1386" w:type="dxa"/>
          </w:tcPr>
          <w:p w14:paraId="5B5653A9" w14:textId="593DE5A5" w:rsidR="00EF6074" w:rsidRPr="000F46FD" w:rsidRDefault="00384533" w:rsidP="002E4BAB">
            <w:pPr>
              <w:rPr>
                <w:b/>
                <w:sz w:val="20"/>
              </w:rPr>
            </w:pPr>
            <w:r w:rsidRPr="000F46FD">
              <w:rPr>
                <w:b/>
                <w:sz w:val="20"/>
              </w:rPr>
              <w:t>C1.E7</w:t>
            </w:r>
          </w:p>
        </w:tc>
        <w:tc>
          <w:tcPr>
            <w:tcW w:w="8078" w:type="dxa"/>
          </w:tcPr>
          <w:p w14:paraId="19D469AA" w14:textId="77777777" w:rsidR="00EF6074" w:rsidRPr="000F46FD" w:rsidRDefault="00EF6074" w:rsidP="00EF6074">
            <w:pPr>
              <w:spacing w:line="24" w:lineRule="atLeast"/>
              <w:rPr>
                <w:sz w:val="20"/>
              </w:rPr>
            </w:pPr>
            <w:r w:rsidRPr="000F46FD">
              <w:rPr>
                <w:sz w:val="20"/>
              </w:rPr>
              <w:t>In overleg met opdrachtgever zorgt de opdrachtnemer voor fotografische verslaglegging van de voortgang van de werkzaamheden.</w:t>
            </w:r>
          </w:p>
        </w:tc>
      </w:tr>
      <w:tr w:rsidR="00B73FB1" w:rsidRPr="000F46FD" w14:paraId="13DCCA57" w14:textId="77777777" w:rsidTr="00562F2F">
        <w:tc>
          <w:tcPr>
            <w:tcW w:w="1386" w:type="dxa"/>
          </w:tcPr>
          <w:p w14:paraId="13D0BFCC" w14:textId="106310F7" w:rsidR="00B73FB1" w:rsidRPr="000F46FD" w:rsidRDefault="00384533" w:rsidP="002E4BAB">
            <w:pPr>
              <w:rPr>
                <w:b/>
                <w:sz w:val="20"/>
              </w:rPr>
            </w:pPr>
            <w:r w:rsidRPr="000F46FD">
              <w:rPr>
                <w:b/>
                <w:sz w:val="20"/>
              </w:rPr>
              <w:t>C1.E</w:t>
            </w:r>
            <w:r w:rsidR="001E2DD5">
              <w:rPr>
                <w:b/>
                <w:sz w:val="20"/>
              </w:rPr>
              <w:t>8</w:t>
            </w:r>
          </w:p>
        </w:tc>
        <w:tc>
          <w:tcPr>
            <w:tcW w:w="8078" w:type="dxa"/>
          </w:tcPr>
          <w:p w14:paraId="4A5AAE48" w14:textId="5E80062E" w:rsidR="00B73FB1" w:rsidRPr="000F46FD" w:rsidRDefault="4F5CC54A" w:rsidP="59FB2B12">
            <w:pPr>
              <w:rPr>
                <w:sz w:val="20"/>
              </w:rPr>
            </w:pPr>
            <w:r w:rsidRPr="000F46FD">
              <w:rPr>
                <w:sz w:val="20"/>
              </w:rPr>
              <w:t>Voor start uitvoering per perceel nagaan of er raakvlakken zijn met nevenactiviteiten of initiatieven uit de omgeving.</w:t>
            </w:r>
            <w:r w:rsidR="48F73E53" w:rsidRPr="000F46FD">
              <w:rPr>
                <w:sz w:val="20"/>
              </w:rPr>
              <w:t xml:space="preserve"> </w:t>
            </w:r>
          </w:p>
        </w:tc>
      </w:tr>
      <w:tr w:rsidR="002E4BAB" w:rsidRPr="000F46FD" w14:paraId="33AC3B34" w14:textId="77777777" w:rsidTr="00562F2F">
        <w:tc>
          <w:tcPr>
            <w:tcW w:w="1386" w:type="dxa"/>
          </w:tcPr>
          <w:p w14:paraId="184B1857" w14:textId="7FCF99EE" w:rsidR="002E4BAB" w:rsidRPr="000F46FD" w:rsidRDefault="002E4BAB" w:rsidP="002E4BAB">
            <w:pPr>
              <w:rPr>
                <w:b/>
                <w:sz w:val="20"/>
              </w:rPr>
            </w:pPr>
            <w:r w:rsidRPr="000F46FD">
              <w:rPr>
                <w:b/>
                <w:sz w:val="20"/>
              </w:rPr>
              <w:t>C1.E</w:t>
            </w:r>
            <w:r w:rsidR="001E2DD5">
              <w:rPr>
                <w:b/>
                <w:sz w:val="20"/>
              </w:rPr>
              <w:t>9</w:t>
            </w:r>
          </w:p>
        </w:tc>
        <w:tc>
          <w:tcPr>
            <w:tcW w:w="8078" w:type="dxa"/>
          </w:tcPr>
          <w:p w14:paraId="13F185F1" w14:textId="77777777" w:rsidR="002E4BAB" w:rsidRPr="000F46FD" w:rsidRDefault="002E4BAB" w:rsidP="002E4BAB">
            <w:pPr>
              <w:spacing w:line="24" w:lineRule="atLeast"/>
              <w:rPr>
                <w:sz w:val="20"/>
              </w:rPr>
            </w:pPr>
            <w:r w:rsidRPr="000F46FD">
              <w:rPr>
                <w:sz w:val="20"/>
              </w:rPr>
              <w:t xml:space="preserve">Het organiseren van evenementen door de </w:t>
            </w:r>
            <w:r w:rsidR="00B645A9" w:rsidRPr="000F46FD">
              <w:rPr>
                <w:sz w:val="20"/>
              </w:rPr>
              <w:t>opdrachtnemer</w:t>
            </w:r>
            <w:r w:rsidRPr="000F46FD">
              <w:rPr>
                <w:sz w:val="20"/>
              </w:rPr>
              <w:t xml:space="preserve"> op het werkterrein is niet toegestaan, tenzij hiervoor vooraf een schriftelijk voorstel is geaccepteerd door de opdrachtgever.</w:t>
            </w:r>
          </w:p>
        </w:tc>
      </w:tr>
    </w:tbl>
    <w:p w14:paraId="3779FDF4" w14:textId="77777777" w:rsidR="006C444E" w:rsidRDefault="006C444E">
      <w:r>
        <w:br w:type="page"/>
      </w:r>
    </w:p>
    <w:tbl>
      <w:tblPr>
        <w:tblStyle w:val="Tabelraster"/>
        <w:tblW w:w="0" w:type="auto"/>
        <w:tblLook w:val="04A0" w:firstRow="1" w:lastRow="0" w:firstColumn="1" w:lastColumn="0" w:noHBand="0" w:noVBand="1"/>
      </w:tblPr>
      <w:tblGrid>
        <w:gridCol w:w="1386"/>
        <w:gridCol w:w="8078"/>
      </w:tblGrid>
      <w:tr w:rsidR="002E4BAB" w:rsidRPr="000F46FD" w14:paraId="070DA1F2" w14:textId="77777777" w:rsidTr="00562F2F">
        <w:tc>
          <w:tcPr>
            <w:tcW w:w="1386" w:type="dxa"/>
          </w:tcPr>
          <w:p w14:paraId="71680CC2" w14:textId="77552D56" w:rsidR="002E4BAB" w:rsidRPr="000F46FD" w:rsidRDefault="002E4BAB" w:rsidP="002E4BAB">
            <w:pPr>
              <w:rPr>
                <w:b/>
                <w:sz w:val="20"/>
              </w:rPr>
            </w:pPr>
            <w:r w:rsidRPr="000F46FD">
              <w:rPr>
                <w:b/>
                <w:sz w:val="20"/>
              </w:rPr>
              <w:lastRenderedPageBreak/>
              <w:t>C1.E</w:t>
            </w:r>
            <w:r w:rsidR="00384533" w:rsidRPr="000F46FD">
              <w:rPr>
                <w:b/>
                <w:sz w:val="20"/>
              </w:rPr>
              <w:t>1</w:t>
            </w:r>
            <w:r w:rsidR="001E2DD5">
              <w:rPr>
                <w:b/>
                <w:sz w:val="20"/>
              </w:rPr>
              <w:t>0</w:t>
            </w:r>
          </w:p>
        </w:tc>
        <w:tc>
          <w:tcPr>
            <w:tcW w:w="8078" w:type="dxa"/>
          </w:tcPr>
          <w:p w14:paraId="3FBE6AA2" w14:textId="77777777" w:rsidR="002E4BAB" w:rsidRPr="000F46FD" w:rsidRDefault="002E4BAB" w:rsidP="002E4BAB">
            <w:pPr>
              <w:spacing w:line="24" w:lineRule="atLeast"/>
              <w:rPr>
                <w:sz w:val="20"/>
              </w:rPr>
            </w:pPr>
            <w:r w:rsidRPr="000F46FD">
              <w:rPr>
                <w:sz w:val="20"/>
              </w:rPr>
              <w:t xml:space="preserve">Het is de </w:t>
            </w:r>
            <w:r w:rsidR="00B645A9" w:rsidRPr="000F46FD">
              <w:rPr>
                <w:sz w:val="20"/>
              </w:rPr>
              <w:t>opdrachtnemer</w:t>
            </w:r>
            <w:r w:rsidRPr="000F46FD">
              <w:rPr>
                <w:sz w:val="20"/>
              </w:rPr>
              <w:t xml:space="preserve"> niet toegestaan informatie en/of communicatiemiddelen die tot de verantwoordelijkheid van de opdrachtgever behoren, zelf te verspreiden, te publiceren of in te zetten tenzij met voorafgaande schriftelijke instemming van de </w:t>
            </w:r>
            <w:r w:rsidR="000A61B4" w:rsidRPr="000F46FD">
              <w:rPr>
                <w:sz w:val="20"/>
              </w:rPr>
              <w:t>omgevingsmanagers</w:t>
            </w:r>
            <w:r w:rsidRPr="000F46FD">
              <w:rPr>
                <w:sz w:val="20"/>
              </w:rPr>
              <w:t xml:space="preserve"> van de opdrachtgever (of de plaatsvervangende </w:t>
            </w:r>
            <w:r w:rsidR="000A61B4" w:rsidRPr="000F46FD">
              <w:rPr>
                <w:sz w:val="20"/>
              </w:rPr>
              <w:t>communicatieadviseur</w:t>
            </w:r>
            <w:r w:rsidRPr="000F46FD">
              <w:rPr>
                <w:sz w:val="20"/>
              </w:rPr>
              <w:t xml:space="preserve"> van</w:t>
            </w:r>
            <w:r w:rsidR="000A61B4" w:rsidRPr="000F46FD">
              <w:rPr>
                <w:sz w:val="20"/>
              </w:rPr>
              <w:t xml:space="preserve"> het project</w:t>
            </w:r>
            <w:r w:rsidRPr="000F46FD">
              <w:rPr>
                <w:sz w:val="20"/>
              </w:rPr>
              <w:t>).</w:t>
            </w:r>
          </w:p>
        </w:tc>
      </w:tr>
      <w:tr w:rsidR="002E4BAB" w:rsidRPr="000F46FD" w14:paraId="63738F07" w14:textId="77777777" w:rsidTr="00562F2F">
        <w:tc>
          <w:tcPr>
            <w:tcW w:w="1386" w:type="dxa"/>
          </w:tcPr>
          <w:p w14:paraId="310A7344" w14:textId="705F699B" w:rsidR="002E4BAB" w:rsidRPr="000F46FD" w:rsidRDefault="002E4BAB" w:rsidP="002E4BAB">
            <w:pPr>
              <w:rPr>
                <w:b/>
                <w:sz w:val="20"/>
              </w:rPr>
            </w:pPr>
            <w:r w:rsidRPr="000F46FD">
              <w:rPr>
                <w:b/>
                <w:sz w:val="20"/>
              </w:rPr>
              <w:t>C1.E</w:t>
            </w:r>
            <w:r w:rsidR="00384533" w:rsidRPr="000F46FD">
              <w:rPr>
                <w:b/>
                <w:sz w:val="20"/>
              </w:rPr>
              <w:t>1</w:t>
            </w:r>
            <w:r w:rsidR="001E2DD5">
              <w:rPr>
                <w:b/>
                <w:sz w:val="20"/>
              </w:rPr>
              <w:t>1</w:t>
            </w:r>
          </w:p>
        </w:tc>
        <w:tc>
          <w:tcPr>
            <w:tcW w:w="8078" w:type="dxa"/>
          </w:tcPr>
          <w:p w14:paraId="78F4D3F0" w14:textId="77777777" w:rsidR="002E4BAB" w:rsidRPr="000F46FD" w:rsidRDefault="002E4BAB" w:rsidP="002E4BAB">
            <w:pPr>
              <w:spacing w:line="24" w:lineRule="atLeast"/>
              <w:rPr>
                <w:sz w:val="20"/>
              </w:rPr>
            </w:pPr>
            <w:r w:rsidRPr="000F46FD">
              <w:rPr>
                <w:sz w:val="20"/>
              </w:rPr>
              <w:t xml:space="preserve">Het is de </w:t>
            </w:r>
            <w:r w:rsidR="00B645A9" w:rsidRPr="000F46FD">
              <w:rPr>
                <w:sz w:val="20"/>
              </w:rPr>
              <w:t>opdrachtnemer</w:t>
            </w:r>
            <w:r w:rsidRPr="000F46FD">
              <w:rPr>
                <w:sz w:val="20"/>
              </w:rPr>
              <w:t xml:space="preserve"> niet toegestaan om reclame-uitingen binnen het werkterrein te plaatsen, tenzij hiervoor vooraf een schriftelijk voorstel is geaccepteerd door de opdrachtgever.</w:t>
            </w:r>
          </w:p>
        </w:tc>
      </w:tr>
      <w:tr w:rsidR="59FB2B12" w:rsidRPr="000F46FD" w14:paraId="5017E0AA" w14:textId="77777777" w:rsidTr="59FB2B12">
        <w:trPr>
          <w:trHeight w:val="300"/>
        </w:trPr>
        <w:tc>
          <w:tcPr>
            <w:tcW w:w="1386" w:type="dxa"/>
          </w:tcPr>
          <w:p w14:paraId="7B3A5FCA" w14:textId="139F2F8D" w:rsidR="06A8194C" w:rsidRPr="000F46FD" w:rsidRDefault="06A8194C" w:rsidP="59FB2B12">
            <w:pPr>
              <w:rPr>
                <w:b/>
                <w:bCs/>
                <w:sz w:val="20"/>
              </w:rPr>
            </w:pPr>
            <w:r w:rsidRPr="000F46FD">
              <w:rPr>
                <w:b/>
                <w:bCs/>
                <w:sz w:val="20"/>
              </w:rPr>
              <w:t>C1.E1</w:t>
            </w:r>
            <w:r w:rsidR="001E2DD5">
              <w:rPr>
                <w:b/>
                <w:bCs/>
                <w:sz w:val="20"/>
              </w:rPr>
              <w:t>2</w:t>
            </w:r>
          </w:p>
        </w:tc>
        <w:tc>
          <w:tcPr>
            <w:tcW w:w="8078" w:type="dxa"/>
          </w:tcPr>
          <w:p w14:paraId="1F0931E1" w14:textId="1271EF16" w:rsidR="06A8194C" w:rsidRPr="000F46FD" w:rsidRDefault="06A8194C" w:rsidP="59FB2B12">
            <w:pPr>
              <w:rPr>
                <w:b/>
                <w:bCs/>
                <w:sz w:val="20"/>
              </w:rPr>
            </w:pPr>
            <w:r w:rsidRPr="000F46FD">
              <w:rPr>
                <w:b/>
                <w:bCs/>
                <w:sz w:val="20"/>
              </w:rPr>
              <w:t>Stakeholders</w:t>
            </w:r>
            <w:r w:rsidR="00B82644">
              <w:rPr>
                <w:b/>
                <w:bCs/>
                <w:sz w:val="20"/>
              </w:rPr>
              <w:t xml:space="preserve"> algemeen</w:t>
            </w:r>
          </w:p>
          <w:p w14:paraId="7B749796" w14:textId="78D54F64" w:rsidR="06A8194C" w:rsidRPr="000F46FD" w:rsidRDefault="06A8194C" w:rsidP="59FB2B12">
            <w:pPr>
              <w:rPr>
                <w:sz w:val="20"/>
              </w:rPr>
            </w:pPr>
            <w:r w:rsidRPr="000F46FD">
              <w:rPr>
                <w:sz w:val="20"/>
              </w:rPr>
              <w:t>Voor aanvang van werkzaamheden contact opnemen met betreffende belanghebbenden in de omgeving, die hinder kunnen ondervinden van de werkzaamheden.</w:t>
            </w:r>
          </w:p>
        </w:tc>
      </w:tr>
      <w:tr w:rsidR="002F348A" w:rsidRPr="000F46FD" w14:paraId="1534A2E6" w14:textId="77777777" w:rsidTr="59FB2B12">
        <w:trPr>
          <w:trHeight w:val="300"/>
        </w:trPr>
        <w:tc>
          <w:tcPr>
            <w:tcW w:w="1386" w:type="dxa"/>
          </w:tcPr>
          <w:p w14:paraId="025BEA2B" w14:textId="7BE600B2" w:rsidR="002F348A" w:rsidRPr="000F46FD" w:rsidRDefault="002C770C" w:rsidP="59FB2B12">
            <w:pPr>
              <w:rPr>
                <w:b/>
                <w:bCs/>
                <w:sz w:val="20"/>
              </w:rPr>
            </w:pPr>
            <w:r w:rsidRPr="000F46FD">
              <w:rPr>
                <w:b/>
                <w:bCs/>
                <w:sz w:val="20"/>
              </w:rPr>
              <w:t>C1.E1</w:t>
            </w:r>
            <w:r w:rsidR="001E2DD5">
              <w:rPr>
                <w:b/>
                <w:bCs/>
                <w:sz w:val="20"/>
              </w:rPr>
              <w:t>3</w:t>
            </w:r>
          </w:p>
        </w:tc>
        <w:tc>
          <w:tcPr>
            <w:tcW w:w="8078" w:type="dxa"/>
          </w:tcPr>
          <w:p w14:paraId="1B332C3B" w14:textId="21D1335D" w:rsidR="002F348A" w:rsidRPr="000F46FD" w:rsidRDefault="002F348A" w:rsidP="59FB2B12">
            <w:pPr>
              <w:rPr>
                <w:b/>
                <w:bCs/>
                <w:sz w:val="20"/>
              </w:rPr>
            </w:pPr>
            <w:r w:rsidRPr="000F46FD">
              <w:rPr>
                <w:sz w:val="20"/>
              </w:rPr>
              <w:t>Verkeersplan</w:t>
            </w:r>
            <w:r w:rsidR="007C4769">
              <w:rPr>
                <w:sz w:val="20"/>
              </w:rPr>
              <w:t xml:space="preserve"> is uitgangspunt om de omgeving te informeren over </w:t>
            </w:r>
            <w:r w:rsidRPr="000F46FD">
              <w:rPr>
                <w:sz w:val="20"/>
              </w:rPr>
              <w:t xml:space="preserve">bereikbaarheid (bewonersbrief, </w:t>
            </w:r>
            <w:proofErr w:type="spellStart"/>
            <w:r w:rsidR="336D516A" w:rsidRPr="5567E2C2">
              <w:rPr>
                <w:sz w:val="20"/>
              </w:rPr>
              <w:t>Bouwa</w:t>
            </w:r>
            <w:r w:rsidR="04CEE63F" w:rsidRPr="5567E2C2">
              <w:rPr>
                <w:sz w:val="20"/>
              </w:rPr>
              <w:t>A</w:t>
            </w:r>
            <w:r w:rsidR="336D516A" w:rsidRPr="5567E2C2">
              <w:rPr>
                <w:sz w:val="20"/>
              </w:rPr>
              <w:t>pp</w:t>
            </w:r>
            <w:proofErr w:type="spellEnd"/>
            <w:r w:rsidR="336D516A" w:rsidRPr="5567E2C2">
              <w:rPr>
                <w:sz w:val="20"/>
              </w:rPr>
              <w:t>).</w:t>
            </w:r>
            <w:r w:rsidRPr="000F46FD">
              <w:rPr>
                <w:sz w:val="20"/>
              </w:rPr>
              <w:t xml:space="preserve"> De informatie moet tevens via de </w:t>
            </w:r>
            <w:proofErr w:type="spellStart"/>
            <w:r w:rsidRPr="000F46FD">
              <w:rPr>
                <w:sz w:val="20"/>
              </w:rPr>
              <w:t>BouwApp</w:t>
            </w:r>
            <w:proofErr w:type="spellEnd"/>
            <w:r w:rsidRPr="000F46FD">
              <w:rPr>
                <w:sz w:val="20"/>
              </w:rPr>
              <w:t xml:space="preserve">, die de </w:t>
            </w:r>
            <w:r w:rsidR="002C770C">
              <w:rPr>
                <w:sz w:val="20"/>
              </w:rPr>
              <w:t>opdrachtnemer</w:t>
            </w:r>
            <w:r w:rsidRPr="000F46FD">
              <w:rPr>
                <w:sz w:val="20"/>
              </w:rPr>
              <w:t xml:space="preserve"> dient in te zetten en bij te houden, te worden gedeeld.</w:t>
            </w:r>
          </w:p>
        </w:tc>
      </w:tr>
    </w:tbl>
    <w:p w14:paraId="6342EEA9" w14:textId="77777777" w:rsidR="00D21A94" w:rsidRPr="000F46FD" w:rsidRDefault="00D21A94" w:rsidP="00D21A94">
      <w:pPr>
        <w:spacing w:line="24" w:lineRule="atLeast"/>
      </w:pPr>
    </w:p>
    <w:p w14:paraId="19CAB18C" w14:textId="77777777" w:rsidR="00D21A94" w:rsidRPr="000F46FD" w:rsidRDefault="00D21A94" w:rsidP="004F6A97">
      <w:pPr>
        <w:pStyle w:val="Kop2"/>
      </w:pPr>
      <w:bookmarkStart w:id="28" w:name="_Toc536548168"/>
      <w:bookmarkStart w:id="29" w:name="_Toc203127842"/>
      <w:r w:rsidRPr="000F46FD">
        <w:t>Wensen ten aanzien van communicatie</w:t>
      </w:r>
      <w:bookmarkEnd w:id="28"/>
      <w:bookmarkEnd w:id="29"/>
    </w:p>
    <w:tbl>
      <w:tblPr>
        <w:tblStyle w:val="Tabelraster"/>
        <w:tblW w:w="0" w:type="auto"/>
        <w:tblLook w:val="04A0" w:firstRow="1" w:lastRow="0" w:firstColumn="1" w:lastColumn="0" w:noHBand="0" w:noVBand="1"/>
      </w:tblPr>
      <w:tblGrid>
        <w:gridCol w:w="1386"/>
        <w:gridCol w:w="8078"/>
      </w:tblGrid>
      <w:tr w:rsidR="004D705F" w:rsidRPr="000F46FD" w14:paraId="6CBF0419" w14:textId="77777777" w:rsidTr="00562F2F">
        <w:tc>
          <w:tcPr>
            <w:tcW w:w="9464" w:type="dxa"/>
            <w:gridSpan w:val="2"/>
          </w:tcPr>
          <w:p w14:paraId="100A0DC5" w14:textId="77777777" w:rsidR="004D705F" w:rsidRPr="000F46FD" w:rsidRDefault="004D705F" w:rsidP="00562F2F">
            <w:pPr>
              <w:spacing w:line="300" w:lineRule="auto"/>
              <w:contextualSpacing/>
              <w:jc w:val="center"/>
              <w:rPr>
                <w:rFonts w:eastAsia="Calibri" w:cs="Arial"/>
                <w:sz w:val="20"/>
              </w:rPr>
            </w:pPr>
            <w:r w:rsidRPr="000F46FD">
              <w:rPr>
                <w:rFonts w:eastAsia="Calibri"/>
                <w:b/>
                <w:sz w:val="20"/>
              </w:rPr>
              <w:t>Wensen communicatie</w:t>
            </w:r>
          </w:p>
        </w:tc>
      </w:tr>
      <w:tr w:rsidR="00FD4E4B" w:rsidRPr="000F46FD" w14:paraId="10D9F7DA" w14:textId="77777777" w:rsidTr="00562F2F">
        <w:tc>
          <w:tcPr>
            <w:tcW w:w="1386" w:type="dxa"/>
          </w:tcPr>
          <w:p w14:paraId="7394520C" w14:textId="36D70132" w:rsidR="00FD4E4B" w:rsidRPr="000F46FD" w:rsidRDefault="00FD4E4B" w:rsidP="00FD4E4B">
            <w:pPr>
              <w:rPr>
                <w:b/>
                <w:sz w:val="20"/>
              </w:rPr>
            </w:pPr>
            <w:r w:rsidRPr="000F46FD">
              <w:rPr>
                <w:b/>
                <w:sz w:val="20"/>
              </w:rPr>
              <w:t>C1.W</w:t>
            </w:r>
            <w:r w:rsidR="00384533" w:rsidRPr="000F46FD">
              <w:rPr>
                <w:b/>
                <w:sz w:val="20"/>
              </w:rPr>
              <w:t>1</w:t>
            </w:r>
          </w:p>
        </w:tc>
        <w:tc>
          <w:tcPr>
            <w:tcW w:w="8078" w:type="dxa"/>
          </w:tcPr>
          <w:p w14:paraId="1C1C9DAF" w14:textId="77777777" w:rsidR="00FD4E4B" w:rsidRPr="000F46FD" w:rsidRDefault="00FD4E4B" w:rsidP="0029075E">
            <w:pPr>
              <w:rPr>
                <w:rFonts w:cs="Arial"/>
                <w:sz w:val="20"/>
              </w:rPr>
            </w:pPr>
            <w:r w:rsidRPr="000F46FD">
              <w:rPr>
                <w:sz w:val="20"/>
              </w:rPr>
              <w:t>De opdrachtgever hecht belang aan snelle, transparante en doelgroepgerichte communicatie</w:t>
            </w:r>
            <w:r w:rsidR="00374CD4" w:rsidRPr="000F46FD">
              <w:rPr>
                <w:sz w:val="20"/>
              </w:rPr>
              <w:t xml:space="preserve"> op B1 taalniveau</w:t>
            </w:r>
            <w:r w:rsidRPr="000F46FD">
              <w:rPr>
                <w:sz w:val="20"/>
              </w:rPr>
              <w:t xml:space="preserve">. </w:t>
            </w:r>
          </w:p>
        </w:tc>
      </w:tr>
      <w:tr w:rsidR="001F3724" w:rsidRPr="000F46FD" w14:paraId="2A87B6B9" w14:textId="77777777" w:rsidTr="00562F2F">
        <w:tc>
          <w:tcPr>
            <w:tcW w:w="1386" w:type="dxa"/>
          </w:tcPr>
          <w:p w14:paraId="15061F4B" w14:textId="7155B78C" w:rsidR="001F3724" w:rsidRPr="000F46FD" w:rsidRDefault="0029075E" w:rsidP="00FD4E4B">
            <w:pPr>
              <w:rPr>
                <w:b/>
                <w:sz w:val="20"/>
              </w:rPr>
            </w:pPr>
            <w:r w:rsidRPr="000F46FD">
              <w:rPr>
                <w:b/>
                <w:sz w:val="20"/>
              </w:rPr>
              <w:t>C1.W</w:t>
            </w:r>
            <w:r w:rsidR="00384533" w:rsidRPr="000F46FD">
              <w:rPr>
                <w:b/>
                <w:sz w:val="20"/>
              </w:rPr>
              <w:t>2</w:t>
            </w:r>
          </w:p>
        </w:tc>
        <w:tc>
          <w:tcPr>
            <w:tcW w:w="8078" w:type="dxa"/>
          </w:tcPr>
          <w:p w14:paraId="26EB4375" w14:textId="727ABF2F" w:rsidR="001F3724" w:rsidRPr="000F46FD" w:rsidRDefault="001F3724" w:rsidP="0029075E">
            <w:pPr>
              <w:rPr>
                <w:sz w:val="20"/>
              </w:rPr>
            </w:pPr>
            <w:r w:rsidRPr="00E30B2C">
              <w:rPr>
                <w:sz w:val="20"/>
              </w:rPr>
              <w:t>De horecaondernemer hecht belang aan een zo vroeg mogelijke communicatie over de planning van werkzaamheden i.v.m. bruiloften en feesten</w:t>
            </w:r>
            <w:r w:rsidR="001103B3" w:rsidRPr="00E30B2C">
              <w:rPr>
                <w:sz w:val="20"/>
              </w:rPr>
              <w:t xml:space="preserve"> en het terrasseizoen.</w:t>
            </w:r>
          </w:p>
        </w:tc>
      </w:tr>
      <w:tr w:rsidR="00FD4E4B" w:rsidRPr="000F46FD" w14:paraId="23B9A339" w14:textId="77777777" w:rsidTr="00562F2F">
        <w:tc>
          <w:tcPr>
            <w:tcW w:w="1386" w:type="dxa"/>
          </w:tcPr>
          <w:p w14:paraId="33799B2B" w14:textId="006F74A4" w:rsidR="00FD4E4B" w:rsidRPr="000F46FD" w:rsidRDefault="00FD4E4B" w:rsidP="0029075E">
            <w:pPr>
              <w:rPr>
                <w:b/>
                <w:sz w:val="20"/>
              </w:rPr>
            </w:pPr>
            <w:r w:rsidRPr="000F46FD">
              <w:rPr>
                <w:b/>
                <w:sz w:val="20"/>
              </w:rPr>
              <w:t>C1.W</w:t>
            </w:r>
            <w:r w:rsidR="00384533" w:rsidRPr="000F46FD">
              <w:rPr>
                <w:b/>
                <w:sz w:val="20"/>
              </w:rPr>
              <w:t>3</w:t>
            </w:r>
          </w:p>
        </w:tc>
        <w:tc>
          <w:tcPr>
            <w:tcW w:w="8078" w:type="dxa"/>
          </w:tcPr>
          <w:p w14:paraId="5B4290CB" w14:textId="77777777" w:rsidR="00FD4E4B" w:rsidRPr="000F46FD" w:rsidRDefault="00FD4E4B" w:rsidP="00FD4E4B">
            <w:pPr>
              <w:rPr>
                <w:rFonts w:cs="Arial"/>
                <w:sz w:val="20"/>
              </w:rPr>
            </w:pPr>
            <w:r w:rsidRPr="000F46FD">
              <w:rPr>
                <w:rFonts w:cs="Arial"/>
                <w:sz w:val="20"/>
              </w:rPr>
              <w:t xml:space="preserve">De inzet van grafische ondersteuning voor het verduidelijken van de bouwcommunicatie (fasering, omleidingsroutes e.d.) heeft bij de opdrachtgever een meerwaarde. </w:t>
            </w:r>
          </w:p>
        </w:tc>
      </w:tr>
      <w:tr w:rsidR="00E66DAF" w:rsidRPr="000F46FD" w14:paraId="784B1DC5" w14:textId="77777777" w:rsidTr="00562F2F">
        <w:tc>
          <w:tcPr>
            <w:tcW w:w="1386" w:type="dxa"/>
          </w:tcPr>
          <w:p w14:paraId="66B3F97E" w14:textId="37DAA7C8" w:rsidR="00E66DAF" w:rsidRPr="001E2DD5" w:rsidRDefault="001E2DD5" w:rsidP="0029075E">
            <w:pPr>
              <w:rPr>
                <w:b/>
                <w:sz w:val="20"/>
              </w:rPr>
            </w:pPr>
            <w:r w:rsidRPr="001E2DD5">
              <w:rPr>
                <w:b/>
                <w:sz w:val="20"/>
              </w:rPr>
              <w:t>C1.W4</w:t>
            </w:r>
          </w:p>
        </w:tc>
        <w:tc>
          <w:tcPr>
            <w:tcW w:w="8078" w:type="dxa"/>
          </w:tcPr>
          <w:p w14:paraId="2177497E" w14:textId="1C8A1377" w:rsidR="00E66DAF" w:rsidRPr="001E2DD5" w:rsidRDefault="00E66DAF" w:rsidP="00FD4E4B">
            <w:pPr>
              <w:rPr>
                <w:rFonts w:cs="Arial"/>
                <w:sz w:val="20"/>
              </w:rPr>
            </w:pPr>
            <w:r w:rsidRPr="006248F1">
              <w:rPr>
                <w:sz w:val="20"/>
              </w:rPr>
              <w:t xml:space="preserve">De </w:t>
            </w:r>
            <w:r w:rsidR="001A6CA1" w:rsidRPr="006248F1">
              <w:rPr>
                <w:sz w:val="20"/>
              </w:rPr>
              <w:t>opdrachtgever</w:t>
            </w:r>
            <w:r w:rsidRPr="006248F1">
              <w:rPr>
                <w:sz w:val="20"/>
              </w:rPr>
              <w:t xml:space="preserve"> </w:t>
            </w:r>
            <w:r w:rsidR="001A6CA1" w:rsidRPr="006248F1">
              <w:rPr>
                <w:sz w:val="20"/>
              </w:rPr>
              <w:t xml:space="preserve">hecht belang aan </w:t>
            </w:r>
            <w:r w:rsidR="00A72DF6" w:rsidRPr="006248F1">
              <w:rPr>
                <w:sz w:val="20"/>
              </w:rPr>
              <w:t xml:space="preserve">het </w:t>
            </w:r>
            <w:r w:rsidR="001A6CA1" w:rsidRPr="006248F1">
              <w:rPr>
                <w:sz w:val="20"/>
              </w:rPr>
              <w:t xml:space="preserve">betrekken van </w:t>
            </w:r>
            <w:r w:rsidR="00A72DF6" w:rsidRPr="006248F1">
              <w:rPr>
                <w:sz w:val="20"/>
              </w:rPr>
              <w:t>omgeving, scholen, kennisinstellingen voor bijvoorbeeld</w:t>
            </w:r>
            <w:r w:rsidRPr="006248F1">
              <w:rPr>
                <w:sz w:val="20"/>
              </w:rPr>
              <w:t xml:space="preserve"> rondleidingen gedurende de uitvoering. Doel van de rondleidingen is de omgeving te informeren over (de voortgang van de bouw van) het project en het publiek de gelegenheid te geven om van dichtbij de werkzaamheden te bekijken</w:t>
            </w:r>
            <w:r w:rsidRPr="006248F1" w:rsidDel="00F920E6">
              <w:rPr>
                <w:sz w:val="20"/>
              </w:rPr>
              <w:t>.</w:t>
            </w:r>
          </w:p>
        </w:tc>
      </w:tr>
    </w:tbl>
    <w:p w14:paraId="687C6111" w14:textId="77777777" w:rsidR="0045212B" w:rsidRPr="0045212B" w:rsidRDefault="0045212B" w:rsidP="0045212B"/>
    <w:p w14:paraId="488B0446" w14:textId="77777777" w:rsidR="009457A5" w:rsidRDefault="009457A5" w:rsidP="0029075E"/>
    <w:p w14:paraId="5F355E17" w14:textId="77777777" w:rsidR="00091913" w:rsidRDefault="00091913" w:rsidP="00602A86">
      <w:pPr>
        <w:pStyle w:val="Kop7"/>
        <w:numPr>
          <w:ilvl w:val="0"/>
          <w:numId w:val="0"/>
        </w:numPr>
        <w:ind w:left="357"/>
      </w:pPr>
      <w:bookmarkStart w:id="30" w:name="_Toc203127843"/>
      <w:r>
        <w:lastRenderedPageBreak/>
        <w:t>Bijlage 1: Communicatieaanpak – samenvatting communicatieplan</w:t>
      </w:r>
      <w:bookmarkEnd w:id="30"/>
    </w:p>
    <w:p w14:paraId="1D67721F" w14:textId="77777777" w:rsidR="00091913" w:rsidRPr="000A61B4" w:rsidRDefault="00091913" w:rsidP="00091913">
      <w:pPr>
        <w:rPr>
          <w:b/>
          <w:bCs/>
          <w:u w:val="single"/>
        </w:rPr>
      </w:pPr>
      <w:r w:rsidRPr="000A61B4">
        <w:rPr>
          <w:b/>
          <w:bCs/>
          <w:u w:val="single"/>
        </w:rPr>
        <w:t>Communicatie is belangrijk</w:t>
      </w:r>
    </w:p>
    <w:p w14:paraId="2491D9F8" w14:textId="77777777" w:rsidR="00091913" w:rsidRPr="000A61B4" w:rsidRDefault="00091913" w:rsidP="00091913">
      <w:pPr>
        <w:spacing w:line="24" w:lineRule="atLeast"/>
        <w:rPr>
          <w:b/>
          <w:bCs/>
        </w:rPr>
      </w:pPr>
      <w:r w:rsidRPr="000A61B4">
        <w:rPr>
          <w:b/>
          <w:bCs/>
        </w:rPr>
        <w:t xml:space="preserve">Communicatie over </w:t>
      </w:r>
      <w:r>
        <w:rPr>
          <w:b/>
          <w:bCs/>
        </w:rPr>
        <w:t xml:space="preserve">het project is </w:t>
      </w:r>
      <w:r w:rsidRPr="000A61B4">
        <w:rPr>
          <w:b/>
          <w:bCs/>
        </w:rPr>
        <w:t>van groot belang, want:</w:t>
      </w:r>
    </w:p>
    <w:p w14:paraId="0A63B63F" w14:textId="77777777" w:rsidR="00091913" w:rsidRDefault="00091913" w:rsidP="00091913">
      <w:pPr>
        <w:rPr>
          <w:u w:val="single"/>
        </w:rPr>
      </w:pPr>
    </w:p>
    <w:p w14:paraId="2E533660" w14:textId="77777777" w:rsidR="00091913" w:rsidRPr="009367AF" w:rsidRDefault="00091913" w:rsidP="00091913">
      <w:pPr>
        <w:rPr>
          <w:u w:val="single"/>
        </w:rPr>
      </w:pPr>
      <w:r w:rsidRPr="009367AF">
        <w:rPr>
          <w:u w:val="single"/>
        </w:rPr>
        <w:t xml:space="preserve">Vertrekpunten communicatieaanpak </w:t>
      </w:r>
    </w:p>
    <w:p w14:paraId="4959D026" w14:textId="77777777" w:rsidR="00091913" w:rsidRPr="00181247" w:rsidRDefault="00091913" w:rsidP="00091913">
      <w:pPr>
        <w:pStyle w:val="Geenafstand"/>
        <w:spacing w:line="24" w:lineRule="atLeast"/>
      </w:pPr>
      <w:r w:rsidRPr="00181247">
        <w:t>In de voorbereidingsfase worden alle betr</w:t>
      </w:r>
      <w:r w:rsidRPr="00A73BD6">
        <w:t xml:space="preserve">okken partijen van de aanliggende woningen, bedrijven, </w:t>
      </w:r>
      <w:r>
        <w:t>horeca</w:t>
      </w:r>
      <w:r w:rsidRPr="00A73BD6">
        <w:t xml:space="preserve"> en andere belanghebbenden door de opdrachtgever via diverse media geïnformeerd over de plannen. In de aanloop naar de start van het werk zal de communicatie geïntensiveerd worden.</w:t>
      </w:r>
    </w:p>
    <w:p w14:paraId="15932264" w14:textId="77777777" w:rsidR="00091913" w:rsidRPr="00181247" w:rsidRDefault="00091913" w:rsidP="00091913">
      <w:pPr>
        <w:pStyle w:val="Geenafstand"/>
        <w:spacing w:line="24" w:lineRule="atLeast"/>
      </w:pPr>
    </w:p>
    <w:p w14:paraId="489B0EF9" w14:textId="77777777" w:rsidR="00091913" w:rsidRDefault="00091913" w:rsidP="00091913">
      <w:pPr>
        <w:pStyle w:val="Geenafstand"/>
        <w:spacing w:line="24" w:lineRule="atLeast"/>
      </w:pPr>
      <w:r w:rsidRPr="00181247">
        <w:t xml:space="preserve">Het projectteam is samengesteld uit </w:t>
      </w:r>
      <w:r>
        <w:t xml:space="preserve">medewerkers </w:t>
      </w:r>
      <w:r w:rsidRPr="00181247">
        <w:t>van het hoogheemraadschap van Rijnland</w:t>
      </w:r>
      <w:r>
        <w:t xml:space="preserve"> en opdrachtnemer</w:t>
      </w:r>
      <w:r w:rsidRPr="00181247">
        <w:t xml:space="preserve">. </w:t>
      </w:r>
    </w:p>
    <w:p w14:paraId="7F9A4C95" w14:textId="77777777" w:rsidR="00091913" w:rsidRDefault="00091913" w:rsidP="002F56DC">
      <w:pPr>
        <w:pStyle w:val="Lijstalinea"/>
        <w:spacing w:line="24" w:lineRule="atLeast"/>
        <w:ind w:left="761"/>
      </w:pPr>
    </w:p>
    <w:p w14:paraId="5D78E012" w14:textId="77777777" w:rsidR="00091913" w:rsidRPr="009367AF" w:rsidRDefault="00091913" w:rsidP="00091913">
      <w:pPr>
        <w:spacing w:line="24" w:lineRule="atLeast"/>
        <w:rPr>
          <w:u w:val="single"/>
        </w:rPr>
      </w:pPr>
      <w:r w:rsidRPr="009367AF">
        <w:rPr>
          <w:u w:val="single"/>
        </w:rPr>
        <w:t xml:space="preserve">Communicatiedoelstellingen </w:t>
      </w:r>
    </w:p>
    <w:p w14:paraId="0138FAC5" w14:textId="77777777" w:rsidR="00091913" w:rsidRPr="00181247" w:rsidRDefault="00091913" w:rsidP="00091913">
      <w:pPr>
        <w:pStyle w:val="Geenafstand"/>
        <w:numPr>
          <w:ilvl w:val="0"/>
          <w:numId w:val="8"/>
        </w:numPr>
        <w:spacing w:line="24" w:lineRule="atLeast"/>
      </w:pPr>
      <w:r w:rsidRPr="00181247">
        <w:t xml:space="preserve">Tijdig en volledig informeren van alle doelgroepen over de </w:t>
      </w:r>
      <w:r>
        <w:t>werkzaamheden;</w:t>
      </w:r>
    </w:p>
    <w:p w14:paraId="01F8FE15" w14:textId="77777777" w:rsidR="00091913" w:rsidRPr="002C484B" w:rsidRDefault="00091913" w:rsidP="00091913">
      <w:pPr>
        <w:pStyle w:val="Geenafstand"/>
        <w:numPr>
          <w:ilvl w:val="0"/>
          <w:numId w:val="8"/>
        </w:numPr>
        <w:spacing w:line="24" w:lineRule="atLeast"/>
      </w:pPr>
      <w:r w:rsidRPr="002C484B">
        <w:t xml:space="preserve">Inzicht geven in de wijze waarop doelgroepen worden betrokken en hoe zij invloed kunnen uitoefenen; </w:t>
      </w:r>
    </w:p>
    <w:p w14:paraId="48382D0B" w14:textId="77777777" w:rsidR="00091913" w:rsidRPr="002C484B" w:rsidRDefault="00091913" w:rsidP="00091913">
      <w:pPr>
        <w:pStyle w:val="Geenafstand"/>
        <w:numPr>
          <w:ilvl w:val="0"/>
          <w:numId w:val="8"/>
        </w:numPr>
        <w:spacing w:line="24" w:lineRule="atLeast"/>
      </w:pPr>
      <w:r w:rsidRPr="002C484B">
        <w:t xml:space="preserve">Creëren van begrip voor overlast; </w:t>
      </w:r>
    </w:p>
    <w:p w14:paraId="2E24D3ED" w14:textId="77777777" w:rsidR="00091913" w:rsidRPr="002C484B" w:rsidRDefault="00091913" w:rsidP="00091913">
      <w:pPr>
        <w:pStyle w:val="Geenafstand"/>
        <w:numPr>
          <w:ilvl w:val="0"/>
          <w:numId w:val="8"/>
        </w:numPr>
        <w:spacing w:line="24" w:lineRule="atLeast"/>
      </w:pPr>
      <w:r w:rsidRPr="002C484B">
        <w:t xml:space="preserve">Het wekken en vasthouden van vertrouwen in de </w:t>
      </w:r>
      <w:r>
        <w:t>opdrachtnemer</w:t>
      </w:r>
      <w:r w:rsidRPr="002C484B">
        <w:t xml:space="preserve"> en de opdrachtgever;</w:t>
      </w:r>
    </w:p>
    <w:p w14:paraId="55E2FCEB" w14:textId="77777777" w:rsidR="00091913" w:rsidRPr="002C484B" w:rsidRDefault="00091913" w:rsidP="00091913">
      <w:pPr>
        <w:pStyle w:val="Geenafstand"/>
        <w:numPr>
          <w:ilvl w:val="0"/>
          <w:numId w:val="8"/>
        </w:numPr>
        <w:spacing w:line="24" w:lineRule="atLeast"/>
      </w:pPr>
      <w:r w:rsidRPr="002C484B">
        <w:t>Bijdragen aan een positieve beeldvorming over het project.</w:t>
      </w:r>
    </w:p>
    <w:p w14:paraId="000DAAB4" w14:textId="77777777" w:rsidR="00091913" w:rsidRPr="002C484B" w:rsidRDefault="00091913" w:rsidP="00091913">
      <w:pPr>
        <w:pStyle w:val="Default"/>
        <w:spacing w:line="24" w:lineRule="atLeast"/>
        <w:rPr>
          <w:rFonts w:ascii="Verdana" w:hAnsi="Verdana" w:cs="Arial"/>
          <w:color w:val="auto"/>
          <w:sz w:val="18"/>
          <w:szCs w:val="18"/>
        </w:rPr>
      </w:pPr>
    </w:p>
    <w:p w14:paraId="275A5B03" w14:textId="77777777" w:rsidR="00091913" w:rsidRPr="002C484B" w:rsidRDefault="00091913" w:rsidP="00091913">
      <w:pPr>
        <w:rPr>
          <w:u w:val="single"/>
        </w:rPr>
      </w:pPr>
      <w:r w:rsidRPr="002C484B">
        <w:rPr>
          <w:u w:val="single"/>
        </w:rPr>
        <w:t xml:space="preserve">Doelgroepen </w:t>
      </w:r>
    </w:p>
    <w:p w14:paraId="50624E98" w14:textId="77777777" w:rsidR="00091913" w:rsidRPr="000134C4" w:rsidRDefault="00091913" w:rsidP="00091913">
      <w:pPr>
        <w:spacing w:line="24" w:lineRule="atLeast"/>
      </w:pPr>
      <w:r w:rsidRPr="000134C4">
        <w:t>Zie stakeholderoverzicht</w:t>
      </w:r>
      <w:r w:rsidR="00F82D9C">
        <w:t xml:space="preserve"> in omgevingsscan.</w:t>
      </w:r>
    </w:p>
    <w:p w14:paraId="666DEFCA" w14:textId="77777777" w:rsidR="00091913" w:rsidRDefault="00091913" w:rsidP="00091913">
      <w:pPr>
        <w:spacing w:line="24" w:lineRule="atLeast"/>
        <w:rPr>
          <w:u w:val="single"/>
        </w:rPr>
      </w:pPr>
    </w:p>
    <w:p w14:paraId="2294F8AB" w14:textId="77777777" w:rsidR="00091913" w:rsidRPr="002C484B" w:rsidRDefault="00091913" w:rsidP="00091913">
      <w:pPr>
        <w:spacing w:line="24" w:lineRule="atLeast"/>
        <w:rPr>
          <w:u w:val="single"/>
        </w:rPr>
      </w:pPr>
      <w:r w:rsidRPr="002C484B">
        <w:rPr>
          <w:u w:val="single"/>
        </w:rPr>
        <w:t>Proces</w:t>
      </w:r>
    </w:p>
    <w:p w14:paraId="48147B42" w14:textId="77777777" w:rsidR="00091913" w:rsidRPr="002C484B" w:rsidRDefault="00091913" w:rsidP="00091913">
      <w:pPr>
        <w:spacing w:line="24" w:lineRule="atLeast"/>
      </w:pPr>
      <w:r w:rsidRPr="002C484B">
        <w:t xml:space="preserve">De opdrachtgever is gedurende de uitvoering van de werkzaamheden verantwoordelijk voor communicatie buiten de bouwhekken, te weten </w:t>
      </w:r>
      <w:r w:rsidR="00A95ADC">
        <w:t>publieks</w:t>
      </w:r>
      <w:r w:rsidR="00A95ADC" w:rsidRPr="002C484B">
        <w:t xml:space="preserve">communicatie </w:t>
      </w:r>
      <w:r w:rsidRPr="002C484B">
        <w:t>over het project, gebiedsmarketing en corporate communicatie van Rijnland. De taken en verantwoordelijkheden van de opdrachtgever omvatten in principe:</w:t>
      </w:r>
    </w:p>
    <w:p w14:paraId="54C96339" w14:textId="77777777" w:rsidR="00091913" w:rsidRPr="002C484B" w:rsidRDefault="00091913" w:rsidP="00091913">
      <w:pPr>
        <w:pStyle w:val="Lijstalinea"/>
        <w:numPr>
          <w:ilvl w:val="0"/>
          <w:numId w:val="13"/>
        </w:numPr>
        <w:spacing w:line="24" w:lineRule="atLeast"/>
      </w:pPr>
      <w:r w:rsidRPr="002C484B">
        <w:t>Regievoering op de inzet van de eigen communicatiemiddelen en die van de</w:t>
      </w:r>
      <w:r>
        <w:t xml:space="preserve"> opdrachtnemer</w:t>
      </w:r>
      <w:r w:rsidRPr="002C484B">
        <w:t>;</w:t>
      </w:r>
    </w:p>
    <w:p w14:paraId="4CF07027" w14:textId="34EAA060" w:rsidR="00091913" w:rsidRPr="002C484B" w:rsidRDefault="00091913" w:rsidP="00091913">
      <w:pPr>
        <w:pStyle w:val="Lijstalinea"/>
        <w:numPr>
          <w:ilvl w:val="0"/>
          <w:numId w:val="13"/>
        </w:numPr>
        <w:spacing w:line="24" w:lineRule="atLeast"/>
      </w:pPr>
      <w:r w:rsidRPr="002C484B">
        <w:t xml:space="preserve">Alle (pers)contacten met de media aangaande de </w:t>
      </w:r>
      <w:r w:rsidR="00C0054C">
        <w:t>w</w:t>
      </w:r>
      <w:r w:rsidRPr="002C484B">
        <w:t>erkzaamheden;</w:t>
      </w:r>
    </w:p>
    <w:p w14:paraId="3F0B57F8" w14:textId="77777777" w:rsidR="00091913" w:rsidRPr="002C484B" w:rsidRDefault="00091913" w:rsidP="00091913">
      <w:pPr>
        <w:pStyle w:val="Lijstalinea"/>
        <w:numPr>
          <w:ilvl w:val="0"/>
          <w:numId w:val="13"/>
        </w:numPr>
        <w:spacing w:line="24" w:lineRule="atLeast"/>
      </w:pPr>
      <w:r w:rsidRPr="002C484B">
        <w:t>Organisatie van publieke informatieavonden;</w:t>
      </w:r>
    </w:p>
    <w:p w14:paraId="313A89BB" w14:textId="77777777" w:rsidR="00091913" w:rsidRPr="002C484B" w:rsidRDefault="00091913" w:rsidP="00091913">
      <w:pPr>
        <w:pStyle w:val="Lijstalinea"/>
        <w:numPr>
          <w:ilvl w:val="0"/>
          <w:numId w:val="13"/>
        </w:numPr>
        <w:spacing w:line="24" w:lineRule="atLeast"/>
      </w:pPr>
      <w:r w:rsidRPr="002C484B">
        <w:t>Organisatie van evenementen, waaronder officiële handelingen;</w:t>
      </w:r>
    </w:p>
    <w:p w14:paraId="2DC28D19" w14:textId="75602EED" w:rsidR="00091913" w:rsidRPr="002C484B" w:rsidRDefault="00091913" w:rsidP="00091913">
      <w:pPr>
        <w:pStyle w:val="Lijstalinea"/>
        <w:numPr>
          <w:ilvl w:val="0"/>
          <w:numId w:val="13"/>
        </w:numPr>
        <w:spacing w:line="24" w:lineRule="atLeast"/>
      </w:pPr>
      <w:r w:rsidRPr="002C484B">
        <w:t xml:space="preserve">Onderhoud van de website en de beeldbank van het project en het maken van beeldmateriaal van de voortgang van de </w:t>
      </w:r>
      <w:r w:rsidR="00EB475E">
        <w:t>w</w:t>
      </w:r>
      <w:r w:rsidRPr="002C484B">
        <w:t>erkzaamheden;</w:t>
      </w:r>
    </w:p>
    <w:p w14:paraId="1BABBA79" w14:textId="77777777" w:rsidR="00091913" w:rsidRPr="004D3683" w:rsidRDefault="00091913" w:rsidP="00091913">
      <w:pPr>
        <w:pStyle w:val="Lijstalinea"/>
        <w:numPr>
          <w:ilvl w:val="0"/>
          <w:numId w:val="13"/>
        </w:numPr>
        <w:spacing w:line="24" w:lineRule="atLeast"/>
      </w:pPr>
      <w:r w:rsidRPr="002C484B">
        <w:t>Toestemming verzoeken voor (educatieve) rondleidingen.</w:t>
      </w:r>
    </w:p>
    <w:p w14:paraId="261D64E3" w14:textId="77777777" w:rsidR="00091913" w:rsidRDefault="00091913" w:rsidP="00091913">
      <w:pPr>
        <w:spacing w:line="24" w:lineRule="atLeast"/>
      </w:pPr>
    </w:p>
    <w:p w14:paraId="50B42364" w14:textId="77777777" w:rsidR="00091913" w:rsidRPr="002C484B" w:rsidRDefault="00091913" w:rsidP="00091913">
      <w:pPr>
        <w:spacing w:line="24" w:lineRule="atLeast"/>
        <w:rPr>
          <w:u w:val="single"/>
        </w:rPr>
      </w:pPr>
      <w:r w:rsidRPr="002C484B">
        <w:rPr>
          <w:u w:val="single"/>
        </w:rPr>
        <w:t>Bouwcommunicatie</w:t>
      </w:r>
    </w:p>
    <w:p w14:paraId="29BEA5BF" w14:textId="77777777" w:rsidR="00091913" w:rsidRPr="00700FBD" w:rsidRDefault="00091913" w:rsidP="00091913">
      <w:pPr>
        <w:spacing w:line="24" w:lineRule="atLeast"/>
      </w:pPr>
      <w:r>
        <w:t>De opdrachtnemer</w:t>
      </w:r>
      <w:r w:rsidRPr="002C484B">
        <w:t xml:space="preserve"> is verantwoordelijk voor een goede, tijdige en gecoördineerde informatieoverdracht aan omgeving met betrekking tot de werkzaamheden binnen de bouwhekken</w:t>
      </w:r>
      <w:r>
        <w:t>.</w:t>
      </w:r>
      <w:r w:rsidRPr="002C484B">
        <w:t xml:space="preserve"> </w:t>
      </w:r>
      <w:r>
        <w:t xml:space="preserve">Dit </w:t>
      </w:r>
      <w:r w:rsidRPr="00700FBD">
        <w:t xml:space="preserve">betreft werkzaamheden inclusief gevolgen voor bereikbaarheid, </w:t>
      </w:r>
      <w:r>
        <w:t xml:space="preserve">parkeren </w:t>
      </w:r>
      <w:r w:rsidRPr="00700FBD">
        <w:t>hinderbeleving en veiligheid</w:t>
      </w:r>
      <w:r>
        <w:t xml:space="preserve"> in de directe omgeving (straatniveau).</w:t>
      </w:r>
    </w:p>
    <w:p w14:paraId="11E951E1" w14:textId="77777777" w:rsidR="00091913" w:rsidRDefault="00091913" w:rsidP="00091913">
      <w:pPr>
        <w:spacing w:line="24" w:lineRule="atLeast"/>
      </w:pPr>
    </w:p>
    <w:p w14:paraId="3EF6CEC6" w14:textId="77777777" w:rsidR="00091913" w:rsidRPr="002C484B" w:rsidRDefault="00091913" w:rsidP="00091913">
      <w:pPr>
        <w:spacing w:line="24" w:lineRule="atLeast"/>
      </w:pPr>
      <w:r w:rsidRPr="002C484B">
        <w:t xml:space="preserve">De </w:t>
      </w:r>
      <w:r>
        <w:t>opdrachtnemer</w:t>
      </w:r>
      <w:r w:rsidRPr="002C484B">
        <w:t xml:space="preserve"> krijgt toegang tot, en maakt gebruik van, (voor zover van toepassing) de bestaande basiscommunicatiemiddelen van het projectteam, te weten:</w:t>
      </w:r>
    </w:p>
    <w:p w14:paraId="1D6757F3" w14:textId="6EAB5086" w:rsidR="00091913" w:rsidRPr="002C484B" w:rsidRDefault="00091913" w:rsidP="00A85541">
      <w:pPr>
        <w:pStyle w:val="Lijstalinea"/>
        <w:numPr>
          <w:ilvl w:val="0"/>
          <w:numId w:val="14"/>
        </w:numPr>
        <w:spacing w:line="24" w:lineRule="atLeast"/>
      </w:pPr>
      <w:r w:rsidRPr="002C484B">
        <w:t>De project</w:t>
      </w:r>
      <w:r>
        <w:t>pagina op</w:t>
      </w:r>
      <w:r w:rsidRPr="002C484B">
        <w:t xml:space="preserve"> </w:t>
      </w:r>
      <w:hyperlink r:id="rId20" w:history="1">
        <w:r w:rsidR="00B0574B" w:rsidRPr="00B0574B">
          <w:rPr>
            <w:rStyle w:val="Hyperlink"/>
          </w:rPr>
          <w:t>www.rijnland.net/</w:t>
        </w:r>
      </w:hyperlink>
      <w:r w:rsidRPr="002C484B">
        <w:t>;</w:t>
      </w:r>
    </w:p>
    <w:p w14:paraId="20A5CCD6" w14:textId="0B46E23C" w:rsidR="00091913" w:rsidRPr="002C484B" w:rsidRDefault="00091913" w:rsidP="00091913">
      <w:pPr>
        <w:pStyle w:val="Lijstalinea"/>
        <w:numPr>
          <w:ilvl w:val="0"/>
          <w:numId w:val="14"/>
        </w:numPr>
        <w:spacing w:line="24" w:lineRule="atLeast"/>
      </w:pPr>
      <w:r w:rsidRPr="002C484B">
        <w:t>Digitale nieuwsbrieven</w:t>
      </w:r>
      <w:r w:rsidR="00C2478A">
        <w:t>.</w:t>
      </w:r>
    </w:p>
    <w:p w14:paraId="13AFF321" w14:textId="77777777" w:rsidR="00091913" w:rsidRDefault="00091913" w:rsidP="00091913">
      <w:pPr>
        <w:spacing w:line="24" w:lineRule="atLeast"/>
        <w:rPr>
          <w:u w:val="single"/>
        </w:rPr>
      </w:pPr>
    </w:p>
    <w:p w14:paraId="6500384B" w14:textId="77777777" w:rsidR="000A65BD" w:rsidRDefault="000A65BD">
      <w:pPr>
        <w:rPr>
          <w:u w:val="single"/>
        </w:rPr>
      </w:pPr>
      <w:r>
        <w:rPr>
          <w:u w:val="single"/>
        </w:rPr>
        <w:br w:type="page"/>
      </w:r>
    </w:p>
    <w:p w14:paraId="600EF41B" w14:textId="5B0EE1FB" w:rsidR="00091913" w:rsidRPr="002C484B" w:rsidRDefault="00091913" w:rsidP="00091913">
      <w:pPr>
        <w:spacing w:line="24" w:lineRule="atLeast"/>
        <w:rPr>
          <w:u w:val="single"/>
        </w:rPr>
      </w:pPr>
      <w:r w:rsidRPr="002C484B">
        <w:rPr>
          <w:u w:val="single"/>
        </w:rPr>
        <w:lastRenderedPageBreak/>
        <w:t>Pers</w:t>
      </w:r>
    </w:p>
    <w:p w14:paraId="38B795B6" w14:textId="77777777" w:rsidR="00091913" w:rsidRPr="002C484B" w:rsidRDefault="00091913" w:rsidP="00091913">
      <w:pPr>
        <w:pStyle w:val="Lijstalinea"/>
        <w:numPr>
          <w:ilvl w:val="0"/>
          <w:numId w:val="15"/>
        </w:numPr>
        <w:spacing w:line="24" w:lineRule="atLeast"/>
      </w:pPr>
      <w:r w:rsidRPr="002C484B">
        <w:t>Vragen van de media over het werk, de werkzaamheden of algemene vragen over het</w:t>
      </w:r>
    </w:p>
    <w:p w14:paraId="75F74227" w14:textId="381645AC" w:rsidR="00091913" w:rsidRPr="002C484B" w:rsidRDefault="17C66A29" w:rsidP="00091913">
      <w:pPr>
        <w:pStyle w:val="Lijstalinea"/>
        <w:spacing w:line="24" w:lineRule="atLeast"/>
      </w:pPr>
      <w:r>
        <w:t>Hoogheemraadschap</w:t>
      </w:r>
      <w:r w:rsidR="00091913" w:rsidRPr="002C484B">
        <w:t xml:space="preserve"> van Rijnland speelt de </w:t>
      </w:r>
      <w:r w:rsidR="00091913">
        <w:t>opdrachtnemer</w:t>
      </w:r>
      <w:r w:rsidR="00091913" w:rsidRPr="002C484B">
        <w:t xml:space="preserve"> door aan de communicatieadviseur van de opdrachtgever (met de omgevingsmanager van</w:t>
      </w:r>
      <w:r w:rsidR="000110A3">
        <w:t xml:space="preserve"> hoogheemraadschap van Rijnland</w:t>
      </w:r>
      <w:r w:rsidR="00091913" w:rsidRPr="002C484B">
        <w:t xml:space="preserve"> als plaatsvervanger). Deze zorgt vervolgens voor de verdere afhandeling</w:t>
      </w:r>
      <w:r w:rsidR="00091913">
        <w:t xml:space="preserve"> binnen Rijnland;</w:t>
      </w:r>
    </w:p>
    <w:p w14:paraId="29B1C69C" w14:textId="3E78AF80" w:rsidR="00826B30" w:rsidRDefault="00091913" w:rsidP="00091913">
      <w:pPr>
        <w:pStyle w:val="Lijstalinea"/>
        <w:numPr>
          <w:ilvl w:val="0"/>
          <w:numId w:val="15"/>
        </w:numPr>
        <w:spacing w:line="24" w:lineRule="atLeast"/>
      </w:pPr>
      <w:r w:rsidRPr="002C484B">
        <w:t xml:space="preserve">Het staat de </w:t>
      </w:r>
      <w:r>
        <w:t>opdrachtnemer</w:t>
      </w:r>
      <w:r w:rsidRPr="002C484B">
        <w:t xml:space="preserve"> vrij om in (vak)pers te publiceren over het project, mits daarvoor vooraf toestemming is verkregen van de </w:t>
      </w:r>
      <w:r>
        <w:t xml:space="preserve">omgevingsmanagers </w:t>
      </w:r>
      <w:r w:rsidRPr="002C484B">
        <w:t xml:space="preserve">die vanuit opdrachtgeverszijde verbonden </w:t>
      </w:r>
      <w:r>
        <w:t xml:space="preserve">zijn </w:t>
      </w:r>
      <w:r w:rsidRPr="002C484B">
        <w:t xml:space="preserve">aan het project (met de </w:t>
      </w:r>
      <w:r>
        <w:t>communicatieadviseur</w:t>
      </w:r>
      <w:r w:rsidRPr="002C484B">
        <w:t xml:space="preserve"> vanuit </w:t>
      </w:r>
      <w:r>
        <w:t>het project</w:t>
      </w:r>
      <w:r w:rsidRPr="002C484B">
        <w:t xml:space="preserve"> als pla</w:t>
      </w:r>
      <w:r w:rsidR="00F82D9C">
        <w:t>atsvervang</w:t>
      </w:r>
      <w:r w:rsidR="00BF2F42">
        <w:t>er).</w:t>
      </w:r>
    </w:p>
    <w:p w14:paraId="36F19DF6" w14:textId="77777777" w:rsidR="00826B30" w:rsidRDefault="00826B30">
      <w:pPr>
        <w:rPr>
          <w:rFonts w:eastAsiaTheme="minorHAnsi" w:cs="Arial"/>
          <w:szCs w:val="24"/>
          <w:lang w:eastAsia="en-US"/>
        </w:rPr>
      </w:pPr>
      <w:r>
        <w:br w:type="page"/>
      </w:r>
    </w:p>
    <w:p w14:paraId="6E45C5C0" w14:textId="33D4F0FD" w:rsidR="00826B30" w:rsidRDefault="00826B30" w:rsidP="00826B30">
      <w:pPr>
        <w:pStyle w:val="Kop7"/>
        <w:numPr>
          <w:ilvl w:val="0"/>
          <w:numId w:val="0"/>
        </w:numPr>
      </w:pPr>
      <w:bookmarkStart w:id="31" w:name="_Toc203127844"/>
      <w:r>
        <w:lastRenderedPageBreak/>
        <w:t xml:space="preserve">Bijlage 2: </w:t>
      </w:r>
      <w:proofErr w:type="spellStart"/>
      <w:r>
        <w:t>Omgevingscan</w:t>
      </w:r>
      <w:bookmarkEnd w:id="31"/>
      <w:proofErr w:type="spellEnd"/>
      <w:r>
        <w:t xml:space="preserve"> </w:t>
      </w:r>
    </w:p>
    <w:p w14:paraId="7957CFC1" w14:textId="225D0770" w:rsidR="00826B30" w:rsidRPr="00826B30" w:rsidRDefault="00CD6C20" w:rsidP="00826B30">
      <w:r w:rsidRPr="00CD6C20">
        <w:t>Bijlage 2 OmgevingscanBLVC_AWTS_Leimuiden_20250709 V1.0</w:t>
      </w:r>
    </w:p>
    <w:p w14:paraId="59C6E62A" w14:textId="77777777" w:rsidR="00091913" w:rsidRDefault="00091913" w:rsidP="00826B30">
      <w:pPr>
        <w:pStyle w:val="Lijstalinea"/>
        <w:spacing w:line="24" w:lineRule="atLeast"/>
      </w:pPr>
    </w:p>
    <w:sectPr w:rsidR="00091913" w:rsidSect="00C13F3B">
      <w:headerReference w:type="even" r:id="rId21"/>
      <w:headerReference w:type="default" r:id="rId22"/>
      <w:footerReference w:type="even" r:id="rId23"/>
      <w:footerReference w:type="default" r:id="rId24"/>
      <w:headerReference w:type="first" r:id="rId25"/>
      <w:footerReference w:type="first" r:id="rId26"/>
      <w:pgSz w:w="11906" w:h="16838" w:code="9"/>
      <w:pgMar w:top="1985" w:right="707" w:bottom="1418" w:left="1418" w:header="1351" w:footer="10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20B51" w14:textId="77777777" w:rsidR="004A3C09" w:rsidRDefault="004A3C09">
      <w:r>
        <w:separator/>
      </w:r>
    </w:p>
  </w:endnote>
  <w:endnote w:type="continuationSeparator" w:id="0">
    <w:p w14:paraId="4797CB96" w14:textId="77777777" w:rsidR="004A3C09" w:rsidRDefault="004A3C09">
      <w:r>
        <w:continuationSeparator/>
      </w:r>
    </w:p>
  </w:endnote>
  <w:endnote w:type="continuationNotice" w:id="1">
    <w:p w14:paraId="71FB8F78" w14:textId="77777777" w:rsidR="004A3C09" w:rsidRDefault="004A3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MMLJ K+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C92F7" w14:textId="77777777" w:rsidR="00A85541" w:rsidRDefault="00A85541" w:rsidP="00930E31">
    <w:pPr>
      <w:pStyle w:val="VoettekstEerste"/>
      <w:ind w:left="0"/>
    </w:pPr>
    <w:r>
      <w:t>____________________________________________________________________________________________________________________</w:t>
    </w:r>
  </w:p>
  <w:p w14:paraId="39DECA33" w14:textId="77777777" w:rsidR="00A85541" w:rsidRDefault="00A85541" w:rsidP="00DD446D">
    <w:r>
      <w:t xml:space="preserve">Pagina </w:t>
    </w:r>
    <w:r>
      <w:rPr>
        <w:b/>
      </w:rPr>
      <w:fldChar w:fldCharType="begin"/>
    </w:r>
    <w:r>
      <w:rPr>
        <w:b/>
      </w:rPr>
      <w:instrText>PAGE  \* Arabic  \* MERGEFORMAT</w:instrText>
    </w:r>
    <w:r>
      <w:rPr>
        <w:b/>
      </w:rPr>
      <w:fldChar w:fldCharType="separate"/>
    </w:r>
    <w:r>
      <w:rPr>
        <w:b/>
        <w:noProof/>
      </w:rPr>
      <w:t>16</w:t>
    </w:r>
    <w:r>
      <w:rPr>
        <w:b/>
      </w:rPr>
      <w:fldChar w:fldCharType="end"/>
    </w:r>
    <w:r>
      <w:t xml:space="preserve"> van </w:t>
    </w:r>
    <w:r>
      <w:rPr>
        <w:b/>
      </w:rPr>
      <w:fldChar w:fldCharType="begin"/>
    </w:r>
    <w:r>
      <w:rPr>
        <w:b/>
      </w:rPr>
      <w:instrText>NUMPAGES  \* Arabic  \* MERGEFORMAT</w:instrText>
    </w:r>
    <w:r>
      <w:rPr>
        <w:b/>
      </w:rPr>
      <w:fldChar w:fldCharType="separate"/>
    </w:r>
    <w:r>
      <w:rPr>
        <w:b/>
        <w:noProof/>
      </w:rPr>
      <w:t>20</w:t>
    </w:r>
    <w:r>
      <w:rPr>
        <w:b/>
      </w:rPr>
      <w:fldChar w:fldCharType="end"/>
    </w:r>
  </w:p>
  <w:p w14:paraId="32FFD068" w14:textId="77777777" w:rsidR="00A85541" w:rsidRDefault="00A85541"/>
  <w:p w14:paraId="1AEB035F" w14:textId="77777777" w:rsidR="00A85541" w:rsidRDefault="00A855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1523F" w14:textId="77777777" w:rsidR="00A85541" w:rsidRDefault="00A85541" w:rsidP="003A5759">
    <w:pPr>
      <w:pStyle w:val="VoettekstEerste"/>
      <w:ind w:left="0"/>
    </w:pPr>
    <w:r>
      <w:t>____________________________________________________________________________________________________________________</w:t>
    </w:r>
  </w:p>
  <w:p w14:paraId="3D6D1BD8" w14:textId="77777777" w:rsidR="00A85541" w:rsidRDefault="00A85541" w:rsidP="00930E31">
    <w:pPr>
      <w:pStyle w:val="Voettekst"/>
    </w:pPr>
    <w:r>
      <w:tab/>
    </w:r>
    <w:r>
      <w:tab/>
      <w:t xml:space="preserve">Pagina </w:t>
    </w:r>
    <w:r>
      <w:rPr>
        <w:b/>
      </w:rPr>
      <w:fldChar w:fldCharType="begin"/>
    </w:r>
    <w:r>
      <w:rPr>
        <w:b/>
      </w:rPr>
      <w:instrText>PAGE  \* Arabic  \* MERGEFORMAT</w:instrText>
    </w:r>
    <w:r>
      <w:rPr>
        <w:b/>
      </w:rPr>
      <w:fldChar w:fldCharType="separate"/>
    </w:r>
    <w:r>
      <w:rPr>
        <w:b/>
        <w:noProof/>
      </w:rPr>
      <w:t>15</w:t>
    </w:r>
    <w:r>
      <w:rPr>
        <w:b/>
      </w:rPr>
      <w:fldChar w:fldCharType="end"/>
    </w:r>
    <w:r>
      <w:t xml:space="preserve"> van </w:t>
    </w:r>
    <w:r>
      <w:rPr>
        <w:b/>
      </w:rPr>
      <w:fldChar w:fldCharType="begin"/>
    </w:r>
    <w:r>
      <w:rPr>
        <w:b/>
      </w:rPr>
      <w:instrText>NUMPAGES  \* Arabic  \* MERGEFORMAT</w:instrText>
    </w:r>
    <w:r>
      <w:rPr>
        <w:b/>
      </w:rPr>
      <w:fldChar w:fldCharType="separate"/>
    </w:r>
    <w:r>
      <w:rPr>
        <w:b/>
        <w:noProof/>
      </w:rPr>
      <w:t>20</w:t>
    </w:r>
    <w:r>
      <w:rPr>
        <w:b/>
      </w:rPr>
      <w:fldChar w:fldCharType="end"/>
    </w:r>
  </w:p>
  <w:p w14:paraId="1DD208F5" w14:textId="77777777" w:rsidR="00A85541" w:rsidRDefault="00A85541"/>
  <w:p w14:paraId="1DAE7087" w14:textId="77777777" w:rsidR="00A85541" w:rsidRDefault="00A8554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FC9C" w14:textId="77777777" w:rsidR="00A85541" w:rsidRDefault="00A85541" w:rsidP="00C116DC">
    <w:pPr>
      <w:pStyle w:val="Voettekst"/>
    </w:pPr>
    <w:r>
      <w:rPr>
        <w:rFonts w:ascii="Arial" w:hAnsi="Arial" w:cs="Arial"/>
        <w:sz w:val="14"/>
        <w:szCs w:val="14"/>
      </w:rPr>
      <w:tab/>
    </w:r>
    <w:r>
      <w:tab/>
    </w:r>
    <w:r>
      <w:tab/>
    </w:r>
  </w:p>
  <w:p w14:paraId="04EF9151" w14:textId="77777777" w:rsidR="00A85541" w:rsidRDefault="00A85541" w:rsidP="00272368">
    <w:pPr>
      <w:pStyle w:val="VoettekstEerste"/>
      <w:tabs>
        <w:tab w:val="clear" w:pos="6804"/>
        <w:tab w:val="left" w:pos="6840"/>
      </w:tabs>
      <w:ind w:left="0"/>
    </w:pPr>
  </w:p>
  <w:p w14:paraId="75A67D15" w14:textId="77777777" w:rsidR="00A85541" w:rsidRDefault="00A85541" w:rsidP="00272368">
    <w:pPr>
      <w:pStyle w:val="VoettekstEerste"/>
      <w:tabs>
        <w:tab w:val="clear" w:pos="6804"/>
        <w:tab w:val="left" w:pos="6840"/>
      </w:tabs>
      <w:ind w:left="0"/>
    </w:pPr>
  </w:p>
  <w:p w14:paraId="093B1189" w14:textId="49E422F7" w:rsidR="00A85541" w:rsidRDefault="00A85541" w:rsidP="00272368">
    <w:pPr>
      <w:pStyle w:val="VoettekstEerste"/>
      <w:tabs>
        <w:tab w:val="clear" w:pos="6804"/>
        <w:tab w:val="left" w:pos="6840"/>
      </w:tabs>
      <w:ind w:left="0"/>
    </w:pPr>
    <w:r>
      <w:t>CORSA-nummer: 21.042468</w:t>
    </w:r>
  </w:p>
  <w:p w14:paraId="5E450445" w14:textId="6A02288D" w:rsidR="00A85541" w:rsidRDefault="00A85541" w:rsidP="00272368">
    <w:pPr>
      <w:pStyle w:val="VoettekstEerste"/>
      <w:tabs>
        <w:tab w:val="clear" w:pos="6804"/>
        <w:tab w:val="left" w:pos="6840"/>
      </w:tabs>
      <w:ind w:left="0"/>
    </w:pPr>
    <w:r>
      <w:t xml:space="preserve">Auteur: </w:t>
    </w:r>
    <w:r w:rsidR="00A278A4">
      <w:t>Rein Smeets</w:t>
    </w:r>
    <w:r w:rsidR="000678CC">
      <w:t xml:space="preserve"> (AdB)</w:t>
    </w:r>
    <w:r w:rsidR="00045E66">
      <w:t>/ Thijs Gerritsen</w:t>
    </w:r>
  </w:p>
  <w:p w14:paraId="18C1A489" w14:textId="77B6F8DC" w:rsidR="00A85541" w:rsidRDefault="00A85541" w:rsidP="00272368">
    <w:pPr>
      <w:pStyle w:val="VoettekstEerste"/>
      <w:tabs>
        <w:tab w:val="clear" w:pos="6804"/>
        <w:tab w:val="left" w:pos="6840"/>
      </w:tabs>
      <w:ind w:left="0"/>
    </w:pPr>
    <w:r>
      <w:t xml:space="preserve">Versie: </w:t>
    </w:r>
    <w:r w:rsidR="00045E66">
      <w:t>2.0</w:t>
    </w:r>
    <w:r w:rsidR="004A3D1C">
      <w:t xml:space="preserve"> </w:t>
    </w:r>
    <w:r w:rsidR="00A278A4">
      <w:t>definitief</w:t>
    </w:r>
  </w:p>
  <w:p w14:paraId="57D1CA99" w14:textId="54A735C8" w:rsidR="00A85541" w:rsidRPr="00FB2658" w:rsidRDefault="00A85541" w:rsidP="0058710D">
    <w:pPr>
      <w:pStyle w:val="VoettekstEerste"/>
      <w:tabs>
        <w:tab w:val="clear" w:pos="6804"/>
        <w:tab w:val="left" w:pos="6840"/>
      </w:tabs>
      <w:ind w:left="0"/>
      <w:rPr>
        <w:rFonts w:cs="Arial"/>
      </w:rPr>
    </w:pPr>
    <w:r>
      <w:t xml:space="preserve">Datum: </w:t>
    </w:r>
    <w:r w:rsidR="00045E66">
      <w:t xml:space="preserve">28 oktober </w:t>
    </w:r>
    <w:r w:rsidR="004A3D1C">
      <w:t>202</w:t>
    </w:r>
    <w:r w:rsidR="00A278A4">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61AF5" w14:textId="77777777" w:rsidR="004A3C09" w:rsidRDefault="004A3C09">
      <w:r>
        <w:separator/>
      </w:r>
    </w:p>
  </w:footnote>
  <w:footnote w:type="continuationSeparator" w:id="0">
    <w:p w14:paraId="68CF093C" w14:textId="77777777" w:rsidR="004A3C09" w:rsidRDefault="004A3C09">
      <w:r>
        <w:continuationSeparator/>
      </w:r>
    </w:p>
  </w:footnote>
  <w:footnote w:type="continuationNotice" w:id="1">
    <w:p w14:paraId="0C8D3B3E" w14:textId="77777777" w:rsidR="004A3C09" w:rsidRDefault="004A3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81AA" w14:textId="560CF88A" w:rsidR="00A85541" w:rsidRDefault="00A85541" w:rsidP="000233B0">
    <w:pPr>
      <w:pStyle w:val="Koptekst"/>
      <w:tabs>
        <w:tab w:val="left" w:pos="6885"/>
      </w:tabs>
    </w:pPr>
    <w:r>
      <w:t xml:space="preserve">BLVC-kader Project </w:t>
    </w:r>
    <w:r w:rsidR="00AB2E72">
      <w:t>AWTS</w:t>
    </w:r>
    <w:r w:rsidR="006B5C93">
      <w:t xml:space="preserve"> Leimuiden</w:t>
    </w:r>
    <w:r>
      <w:tab/>
    </w:r>
    <w:r w:rsidR="003F1A1D">
      <w:tab/>
    </w:r>
    <w:r w:rsidR="003F1A1D">
      <w:tab/>
    </w:r>
    <w:r w:rsidR="000678CC">
      <w:t xml:space="preserve">definitief </w:t>
    </w:r>
  </w:p>
  <w:p w14:paraId="56154D98" w14:textId="77777777" w:rsidR="00A85541" w:rsidRPr="003A5759" w:rsidRDefault="00A85541">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BDB1" w14:textId="3F572302" w:rsidR="00A85541" w:rsidRDefault="4C569BC9" w:rsidP="00930E31">
    <w:pPr>
      <w:pStyle w:val="Koptekst"/>
    </w:pPr>
    <w:r>
      <w:t>BLVC-kader Project AWZI Leimuiden</w:t>
    </w:r>
    <w:r w:rsidR="00A85541">
      <w:tab/>
    </w:r>
    <w:r w:rsidR="00A85541">
      <w:tab/>
    </w:r>
    <w:r w:rsidR="00045E66">
      <w:t>definitief</w:t>
    </w:r>
    <w:r>
      <w:t xml:space="preserve"> </w:t>
    </w:r>
  </w:p>
  <w:p w14:paraId="4906F50F" w14:textId="77777777" w:rsidR="00A85541" w:rsidRDefault="00A85541" w:rsidP="00054FC8">
    <w:pPr>
      <w:pStyle w:val="Koptekst"/>
    </w:pPr>
    <w:r>
      <w:t>_______________________________________________________________________________</w:t>
    </w:r>
  </w:p>
  <w:p w14:paraId="2AF41E69" w14:textId="77777777" w:rsidR="00A85541" w:rsidRDefault="00A85541">
    <w:r>
      <w:rPr>
        <w:noProof/>
      </w:rPr>
      <mc:AlternateContent>
        <mc:Choice Requires="wps">
          <w:drawing>
            <wp:anchor distT="0" distB="0" distL="114300" distR="114300" simplePos="0" relativeHeight="251658240" behindDoc="1" locked="0" layoutInCell="0" allowOverlap="1" wp14:anchorId="116CB142" wp14:editId="11D8E235">
              <wp:simplePos x="0" y="0"/>
              <wp:positionH relativeFrom="margin">
                <wp:posOffset>162560</wp:posOffset>
              </wp:positionH>
              <wp:positionV relativeFrom="margin">
                <wp:posOffset>2684145</wp:posOffset>
              </wp:positionV>
              <wp:extent cx="5237480" cy="3142615"/>
              <wp:effectExtent l="0" t="1160145" r="0" b="57404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F1B3A5" w14:textId="77777777" w:rsidR="00A85541" w:rsidRDefault="00A85541" w:rsidP="002F56DC">
                          <w:pPr>
                            <w:jc w:val="center"/>
                            <w:rPr>
                              <w:sz w:val="24"/>
                              <w:szCs w:val="24"/>
                            </w:rPr>
                          </w:pPr>
                          <w:r>
                            <w:rPr>
                              <w:rFonts w:ascii="Calibri" w:hAnsi="Calibri" w:cs="Calibri"/>
                              <w:color w:val="C0C0C0"/>
                              <w:sz w:val="2"/>
                              <w:szCs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6CB142" id="_x0000_t202" coordsize="21600,21600" o:spt="202" path="m,l,21600r21600,l21600,xe">
              <v:stroke joinstyle="miter"/>
              <v:path gradientshapeok="t" o:connecttype="rect"/>
            </v:shapetype>
            <v:shape id="Tekstvak 1" o:spid="_x0000_s1026" type="#_x0000_t202" style="position:absolute;margin-left:12.8pt;margin-top:211.35pt;width:412.4pt;height:247.45pt;rotation:-45;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" o:allowincell="f" filled="f" stroked="f">
              <v:stroke joinstyle="round"/>
              <o:lock v:ext="edit" shapetype="t"/>
              <v:textbox style="mso-fit-shape-to-text:t">
                <w:txbxContent>
                  <w:p w14:paraId="48F1B3A5" w14:textId="77777777" w:rsidR="00A85541" w:rsidRDefault="00A85541" w:rsidP="002F56DC">
                    <w:pPr>
                      <w:jc w:val="center"/>
                      <w:rPr>
                        <w:sz w:val="24"/>
                        <w:szCs w:val="24"/>
                      </w:rPr>
                    </w:pPr>
                    <w:r>
                      <w:rPr>
                        <w:rFonts w:ascii="Calibri" w:hAnsi="Calibri" w:cs="Calibri"/>
                        <w:color w:val="C0C0C0"/>
                        <w:sz w:val="2"/>
                        <w:szCs w:val="2"/>
                        <w14:textFill>
                          <w14:solidFill>
                            <w14:srgbClr w14:val="C0C0C0">
                              <w14:alpha w14:val="50000"/>
                            </w14:srgbClr>
                          </w14:solidFill>
                        </w14:textFill>
                      </w:rPr>
                      <w:t>CONCEPT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60"/>
      <w:gridCol w:w="3260"/>
      <w:gridCol w:w="3260"/>
    </w:tblGrid>
    <w:tr w:rsidR="4C569BC9" w14:paraId="562E33F0" w14:textId="77777777" w:rsidTr="4C569BC9">
      <w:trPr>
        <w:trHeight w:val="300"/>
      </w:trPr>
      <w:tc>
        <w:tcPr>
          <w:tcW w:w="3260" w:type="dxa"/>
        </w:tcPr>
        <w:p w14:paraId="065108DB" w14:textId="0A1754B5" w:rsidR="4C569BC9" w:rsidRDefault="4C569BC9" w:rsidP="4C569BC9">
          <w:pPr>
            <w:pStyle w:val="Koptekst"/>
            <w:ind w:left="-115"/>
          </w:pPr>
        </w:p>
      </w:tc>
      <w:tc>
        <w:tcPr>
          <w:tcW w:w="3260" w:type="dxa"/>
        </w:tcPr>
        <w:p w14:paraId="20136CAA" w14:textId="6DE3F966" w:rsidR="4C569BC9" w:rsidRDefault="4C569BC9" w:rsidP="4C569BC9">
          <w:pPr>
            <w:pStyle w:val="Koptekst"/>
            <w:jc w:val="center"/>
          </w:pPr>
        </w:p>
      </w:tc>
      <w:tc>
        <w:tcPr>
          <w:tcW w:w="3260" w:type="dxa"/>
        </w:tcPr>
        <w:p w14:paraId="31C1D6D7" w14:textId="06681B02" w:rsidR="4C569BC9" w:rsidRDefault="4C569BC9" w:rsidP="4C569BC9">
          <w:pPr>
            <w:pStyle w:val="Koptekst"/>
            <w:ind w:right="-115"/>
            <w:jc w:val="right"/>
          </w:pPr>
        </w:p>
      </w:tc>
    </w:tr>
  </w:tbl>
  <w:p w14:paraId="4366356A" w14:textId="65CC9DAE" w:rsidR="4C569BC9" w:rsidRDefault="4C569BC9" w:rsidP="4C569BC9">
    <w:pPr>
      <w:pStyle w:val="Koptekst"/>
    </w:pPr>
  </w:p>
</w:hdr>
</file>

<file path=word/intelligence2.xml><?xml version="1.0" encoding="utf-8"?>
<int2:intelligence xmlns:int2="http://schemas.microsoft.com/office/intelligence/2020/intelligence" xmlns:oel="http://schemas.microsoft.com/office/2019/extlst">
  <int2:observations>
    <int2:textHash int2:hashCode="Vn4eRT/4QWWjyw" int2:id="CGrRzHf5">
      <int2:state int2:value="Rejected" int2:type="AugLoop_Text_Critique"/>
    </int2:textHash>
    <int2:textHash int2:hashCode="SUQ8LqWpvabONR" int2:id="MUdSuXrU">
      <int2:state int2:value="Rejected" int2:type="AugLoop_Text_Critique"/>
    </int2:textHash>
    <int2:textHash int2:hashCode="V67+1bKIWLyrR1" int2:id="OTMtivAW">
      <int2:state int2:value="Rejected" int2:type="AugLoop_Text_Critique"/>
    </int2:textHash>
    <int2:textHash int2:hashCode="Lux2aFlCyOpXiL" int2:id="kFpYJ5t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5A8B03A"/>
    <w:lvl w:ilvl="0">
      <w:start w:val="1"/>
      <w:numFmt w:val="decimal"/>
      <w:lvlText w:val="%1."/>
      <w:lvlJc w:val="left"/>
      <w:pPr>
        <w:ind w:left="5747"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Bijlage %7."/>
      <w:lvlJc w:val="left"/>
      <w:pPr>
        <w:ind w:left="0" w:firstLine="0"/>
      </w:pPr>
      <w:rPr>
        <w:rFonts w:hint="default"/>
      </w:rPr>
    </w:lvl>
    <w:lvl w:ilvl="7">
      <w:start w:val="1"/>
      <w:numFmt w:val="decimal"/>
      <w:pStyle w:val="Kop8"/>
      <w:lvlText w:val="Bijlage %7..%8"/>
      <w:lvlJc w:val="left"/>
      <w:pPr>
        <w:ind w:left="0" w:firstLine="0"/>
      </w:pPr>
      <w:rPr>
        <w:rFonts w:hint="default"/>
      </w:rPr>
    </w:lvl>
    <w:lvl w:ilvl="8">
      <w:start w:val="1"/>
      <w:numFmt w:val="decimal"/>
      <w:pStyle w:val="Kop9"/>
      <w:lvlText w:val="Bijlage %7..%8.%9"/>
      <w:lvlJc w:val="left"/>
      <w:pPr>
        <w:ind w:left="0" w:firstLine="0"/>
      </w:pPr>
      <w:rPr>
        <w:rFonts w:hint="default"/>
      </w:rPr>
    </w:lvl>
  </w:abstractNum>
  <w:abstractNum w:abstractNumId="1" w15:restartNumberingAfterBreak="0">
    <w:nsid w:val="02534C9C"/>
    <w:multiLevelType w:val="hybridMultilevel"/>
    <w:tmpl w:val="A432C4E0"/>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3517174"/>
    <w:multiLevelType w:val="hybridMultilevel"/>
    <w:tmpl w:val="A322D7C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B21AF6"/>
    <w:multiLevelType w:val="hybridMultilevel"/>
    <w:tmpl w:val="F75AC1E0"/>
    <w:lvl w:ilvl="0" w:tplc="04130005">
      <w:start w:val="1"/>
      <w:numFmt w:val="bullet"/>
      <w:lvlText w:val=""/>
      <w:lvlJc w:val="left"/>
      <w:pPr>
        <w:ind w:left="761" w:hanging="360"/>
      </w:pPr>
      <w:rPr>
        <w:rFonts w:ascii="Wingdings" w:hAnsi="Wingdings" w:hint="default"/>
      </w:rPr>
    </w:lvl>
    <w:lvl w:ilvl="1" w:tplc="04130003" w:tentative="1">
      <w:start w:val="1"/>
      <w:numFmt w:val="bullet"/>
      <w:lvlText w:val="o"/>
      <w:lvlJc w:val="left"/>
      <w:pPr>
        <w:ind w:left="1481" w:hanging="360"/>
      </w:pPr>
      <w:rPr>
        <w:rFonts w:ascii="Courier New" w:hAnsi="Courier New" w:cs="Courier New" w:hint="default"/>
      </w:rPr>
    </w:lvl>
    <w:lvl w:ilvl="2" w:tplc="04130005" w:tentative="1">
      <w:start w:val="1"/>
      <w:numFmt w:val="bullet"/>
      <w:lvlText w:val=""/>
      <w:lvlJc w:val="left"/>
      <w:pPr>
        <w:ind w:left="2201" w:hanging="360"/>
      </w:pPr>
      <w:rPr>
        <w:rFonts w:ascii="Wingdings" w:hAnsi="Wingdings" w:hint="default"/>
      </w:rPr>
    </w:lvl>
    <w:lvl w:ilvl="3" w:tplc="04130001" w:tentative="1">
      <w:start w:val="1"/>
      <w:numFmt w:val="bullet"/>
      <w:lvlText w:val=""/>
      <w:lvlJc w:val="left"/>
      <w:pPr>
        <w:ind w:left="2921" w:hanging="360"/>
      </w:pPr>
      <w:rPr>
        <w:rFonts w:ascii="Symbol" w:hAnsi="Symbol" w:hint="default"/>
      </w:rPr>
    </w:lvl>
    <w:lvl w:ilvl="4" w:tplc="04130003" w:tentative="1">
      <w:start w:val="1"/>
      <w:numFmt w:val="bullet"/>
      <w:lvlText w:val="o"/>
      <w:lvlJc w:val="left"/>
      <w:pPr>
        <w:ind w:left="3641" w:hanging="360"/>
      </w:pPr>
      <w:rPr>
        <w:rFonts w:ascii="Courier New" w:hAnsi="Courier New" w:cs="Courier New" w:hint="default"/>
      </w:rPr>
    </w:lvl>
    <w:lvl w:ilvl="5" w:tplc="04130005" w:tentative="1">
      <w:start w:val="1"/>
      <w:numFmt w:val="bullet"/>
      <w:lvlText w:val=""/>
      <w:lvlJc w:val="left"/>
      <w:pPr>
        <w:ind w:left="4361" w:hanging="360"/>
      </w:pPr>
      <w:rPr>
        <w:rFonts w:ascii="Wingdings" w:hAnsi="Wingdings" w:hint="default"/>
      </w:rPr>
    </w:lvl>
    <w:lvl w:ilvl="6" w:tplc="04130001" w:tentative="1">
      <w:start w:val="1"/>
      <w:numFmt w:val="bullet"/>
      <w:lvlText w:val=""/>
      <w:lvlJc w:val="left"/>
      <w:pPr>
        <w:ind w:left="5081" w:hanging="360"/>
      </w:pPr>
      <w:rPr>
        <w:rFonts w:ascii="Symbol" w:hAnsi="Symbol" w:hint="default"/>
      </w:rPr>
    </w:lvl>
    <w:lvl w:ilvl="7" w:tplc="04130003" w:tentative="1">
      <w:start w:val="1"/>
      <w:numFmt w:val="bullet"/>
      <w:lvlText w:val="o"/>
      <w:lvlJc w:val="left"/>
      <w:pPr>
        <w:ind w:left="5801" w:hanging="360"/>
      </w:pPr>
      <w:rPr>
        <w:rFonts w:ascii="Courier New" w:hAnsi="Courier New" w:cs="Courier New" w:hint="default"/>
      </w:rPr>
    </w:lvl>
    <w:lvl w:ilvl="8" w:tplc="04130005" w:tentative="1">
      <w:start w:val="1"/>
      <w:numFmt w:val="bullet"/>
      <w:lvlText w:val=""/>
      <w:lvlJc w:val="left"/>
      <w:pPr>
        <w:ind w:left="6521" w:hanging="360"/>
      </w:pPr>
      <w:rPr>
        <w:rFonts w:ascii="Wingdings" w:hAnsi="Wingdings" w:hint="default"/>
      </w:rPr>
    </w:lvl>
  </w:abstractNum>
  <w:abstractNum w:abstractNumId="4" w15:restartNumberingAfterBreak="0">
    <w:nsid w:val="0B526989"/>
    <w:multiLevelType w:val="hybridMultilevel"/>
    <w:tmpl w:val="DE32A4A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E795FCE"/>
    <w:multiLevelType w:val="hybridMultilevel"/>
    <w:tmpl w:val="B9543F8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0E4F38"/>
    <w:multiLevelType w:val="hybridMultilevel"/>
    <w:tmpl w:val="1D52165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EA2AF2"/>
    <w:multiLevelType w:val="hybridMultilevel"/>
    <w:tmpl w:val="648A9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3AB2C08"/>
    <w:multiLevelType w:val="hybridMultilevel"/>
    <w:tmpl w:val="B0C60F84"/>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9" w15:restartNumberingAfterBreak="0">
    <w:nsid w:val="161C5286"/>
    <w:multiLevelType w:val="hybridMultilevel"/>
    <w:tmpl w:val="05A85CB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7083571"/>
    <w:multiLevelType w:val="hybridMultilevel"/>
    <w:tmpl w:val="DEB44E62"/>
    <w:lvl w:ilvl="0" w:tplc="0413000F">
      <w:start w:val="1"/>
      <w:numFmt w:val="decimal"/>
      <w:lvlText w:val="%1."/>
      <w:lvlJc w:val="left"/>
      <w:pPr>
        <w:ind w:left="643" w:hanging="360"/>
      </w:pPr>
    </w:lvl>
    <w:lvl w:ilvl="1" w:tplc="04130019" w:tentative="1">
      <w:start w:val="1"/>
      <w:numFmt w:val="lowerLetter"/>
      <w:lvlText w:val="%2."/>
      <w:lvlJc w:val="left"/>
      <w:pPr>
        <w:ind w:left="1363" w:hanging="360"/>
      </w:pPr>
    </w:lvl>
    <w:lvl w:ilvl="2" w:tplc="0413001B" w:tentative="1">
      <w:start w:val="1"/>
      <w:numFmt w:val="lowerRoman"/>
      <w:lvlText w:val="%3."/>
      <w:lvlJc w:val="right"/>
      <w:pPr>
        <w:ind w:left="2083" w:hanging="180"/>
      </w:pPr>
    </w:lvl>
    <w:lvl w:ilvl="3" w:tplc="0413000F" w:tentative="1">
      <w:start w:val="1"/>
      <w:numFmt w:val="decimal"/>
      <w:lvlText w:val="%4."/>
      <w:lvlJc w:val="left"/>
      <w:pPr>
        <w:ind w:left="2803" w:hanging="360"/>
      </w:pPr>
    </w:lvl>
    <w:lvl w:ilvl="4" w:tplc="04130019" w:tentative="1">
      <w:start w:val="1"/>
      <w:numFmt w:val="lowerLetter"/>
      <w:lvlText w:val="%5."/>
      <w:lvlJc w:val="left"/>
      <w:pPr>
        <w:ind w:left="3523" w:hanging="360"/>
      </w:pPr>
    </w:lvl>
    <w:lvl w:ilvl="5" w:tplc="0413001B" w:tentative="1">
      <w:start w:val="1"/>
      <w:numFmt w:val="lowerRoman"/>
      <w:lvlText w:val="%6."/>
      <w:lvlJc w:val="right"/>
      <w:pPr>
        <w:ind w:left="4243" w:hanging="180"/>
      </w:pPr>
    </w:lvl>
    <w:lvl w:ilvl="6" w:tplc="0413000F" w:tentative="1">
      <w:start w:val="1"/>
      <w:numFmt w:val="decimal"/>
      <w:lvlText w:val="%7."/>
      <w:lvlJc w:val="left"/>
      <w:pPr>
        <w:ind w:left="4963" w:hanging="360"/>
      </w:pPr>
    </w:lvl>
    <w:lvl w:ilvl="7" w:tplc="04130019" w:tentative="1">
      <w:start w:val="1"/>
      <w:numFmt w:val="lowerLetter"/>
      <w:lvlText w:val="%8."/>
      <w:lvlJc w:val="left"/>
      <w:pPr>
        <w:ind w:left="5683" w:hanging="360"/>
      </w:pPr>
    </w:lvl>
    <w:lvl w:ilvl="8" w:tplc="0413001B" w:tentative="1">
      <w:start w:val="1"/>
      <w:numFmt w:val="lowerRoman"/>
      <w:lvlText w:val="%9."/>
      <w:lvlJc w:val="right"/>
      <w:pPr>
        <w:ind w:left="6403" w:hanging="180"/>
      </w:pPr>
    </w:lvl>
  </w:abstractNum>
  <w:abstractNum w:abstractNumId="11" w15:restartNumberingAfterBreak="0">
    <w:nsid w:val="1F676156"/>
    <w:multiLevelType w:val="hybridMultilevel"/>
    <w:tmpl w:val="E962EA1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1BD7ED1"/>
    <w:multiLevelType w:val="hybridMultilevel"/>
    <w:tmpl w:val="6854FCC2"/>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3" w15:restartNumberingAfterBreak="0">
    <w:nsid w:val="345A2E21"/>
    <w:multiLevelType w:val="multilevel"/>
    <w:tmpl w:val="1AE657C8"/>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14" w15:restartNumberingAfterBreak="0">
    <w:nsid w:val="3A3C4441"/>
    <w:multiLevelType w:val="hybridMultilevel"/>
    <w:tmpl w:val="7696D7C4"/>
    <w:lvl w:ilvl="0" w:tplc="CE483E4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06362B3"/>
    <w:multiLevelType w:val="hybridMultilevel"/>
    <w:tmpl w:val="7DEA034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32C4360"/>
    <w:multiLevelType w:val="hybridMultilevel"/>
    <w:tmpl w:val="DE04BCD4"/>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3A31943"/>
    <w:multiLevelType w:val="hybridMultilevel"/>
    <w:tmpl w:val="8C40E18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81520A9"/>
    <w:multiLevelType w:val="hybridMultilevel"/>
    <w:tmpl w:val="4C188C5A"/>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19" w15:restartNumberingAfterBreak="0">
    <w:nsid w:val="50EF26D2"/>
    <w:multiLevelType w:val="hybridMultilevel"/>
    <w:tmpl w:val="1CDA29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31522F8"/>
    <w:multiLevelType w:val="multilevel"/>
    <w:tmpl w:val="61CC6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603D1B"/>
    <w:multiLevelType w:val="hybridMultilevel"/>
    <w:tmpl w:val="CF98B1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6484C98"/>
    <w:multiLevelType w:val="hybridMultilevel"/>
    <w:tmpl w:val="79E004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9E387A"/>
    <w:multiLevelType w:val="hybridMultilevel"/>
    <w:tmpl w:val="D54694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9172069"/>
    <w:multiLevelType w:val="hybridMultilevel"/>
    <w:tmpl w:val="255C8B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93E55AD"/>
    <w:multiLevelType w:val="hybridMultilevel"/>
    <w:tmpl w:val="21B464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103856"/>
    <w:multiLevelType w:val="hybridMultilevel"/>
    <w:tmpl w:val="7622522A"/>
    <w:lvl w:ilvl="0" w:tplc="38300DF6">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F7A192C"/>
    <w:multiLevelType w:val="hybridMultilevel"/>
    <w:tmpl w:val="DB2E24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626D341A"/>
    <w:multiLevelType w:val="multilevel"/>
    <w:tmpl w:val="E92E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5C6D96"/>
    <w:multiLevelType w:val="hybridMultilevel"/>
    <w:tmpl w:val="9F4EE732"/>
    <w:lvl w:ilvl="0" w:tplc="FEDA9808">
      <w:start w:val="1"/>
      <w:numFmt w:val="decimal"/>
      <w:pStyle w:val="Kop1"/>
      <w:lvlText w:val="%1."/>
      <w:lvlJc w:val="left"/>
      <w:pPr>
        <w:ind w:left="1077" w:hanging="360"/>
      </w:pPr>
    </w:lvl>
    <w:lvl w:ilvl="1" w:tplc="04130019">
      <w:start w:val="1"/>
      <w:numFmt w:val="lowerLetter"/>
      <w:pStyle w:val="Kop2"/>
      <w:lvlText w:val="%2."/>
      <w:lvlJc w:val="left"/>
      <w:pPr>
        <w:ind w:left="1797" w:hanging="360"/>
      </w:pPr>
    </w:lvl>
    <w:lvl w:ilvl="2" w:tplc="0413001B" w:tentative="1">
      <w:start w:val="1"/>
      <w:numFmt w:val="lowerRoman"/>
      <w:pStyle w:val="Kop3"/>
      <w:lvlText w:val="%3."/>
      <w:lvlJc w:val="right"/>
      <w:pPr>
        <w:ind w:left="2517" w:hanging="180"/>
      </w:pPr>
    </w:lvl>
    <w:lvl w:ilvl="3" w:tplc="0413000F" w:tentative="1">
      <w:start w:val="1"/>
      <w:numFmt w:val="decimal"/>
      <w:pStyle w:val="Kop4"/>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pStyle w:val="Kop6"/>
      <w:lvlText w:val="%6."/>
      <w:lvlJc w:val="right"/>
      <w:pPr>
        <w:ind w:left="4677" w:hanging="180"/>
      </w:pPr>
    </w:lvl>
    <w:lvl w:ilvl="6" w:tplc="0413000F" w:tentative="1">
      <w:start w:val="1"/>
      <w:numFmt w:val="decimal"/>
      <w:pStyle w:val="Kop7"/>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30" w15:restartNumberingAfterBreak="0">
    <w:nsid w:val="6EDA021F"/>
    <w:multiLevelType w:val="hybridMultilevel"/>
    <w:tmpl w:val="16EEF0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19D74D8"/>
    <w:multiLevelType w:val="hybridMultilevel"/>
    <w:tmpl w:val="AA30660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28476F1"/>
    <w:multiLevelType w:val="hybridMultilevel"/>
    <w:tmpl w:val="76088F0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ED6DE4"/>
    <w:multiLevelType w:val="hybridMultilevel"/>
    <w:tmpl w:val="1B8083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5616A12"/>
    <w:multiLevelType w:val="hybridMultilevel"/>
    <w:tmpl w:val="145439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7BF2EC8"/>
    <w:multiLevelType w:val="hybridMultilevel"/>
    <w:tmpl w:val="9158433E"/>
    <w:lvl w:ilvl="0" w:tplc="06C4CD90">
      <w:start w:val="1"/>
      <w:numFmt w:val="bullet"/>
      <w:lvlText w:val="-"/>
      <w:lvlJc w:val="left"/>
      <w:pPr>
        <w:ind w:left="720" w:hanging="360"/>
      </w:pPr>
      <w:rPr>
        <w:rFonts w:ascii="Calibri Light" w:eastAsia="Calibri Light" w:hAnsi="Calibri Light" w:cs="Calibri Light"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555091550">
    <w:abstractNumId w:val="0"/>
  </w:num>
  <w:num w:numId="2" w16cid:durableId="353307637">
    <w:abstractNumId w:val="26"/>
  </w:num>
  <w:num w:numId="3" w16cid:durableId="1575624519">
    <w:abstractNumId w:val="14"/>
  </w:num>
  <w:num w:numId="4" w16cid:durableId="1386023958">
    <w:abstractNumId w:val="7"/>
  </w:num>
  <w:num w:numId="5" w16cid:durableId="1510176917">
    <w:abstractNumId w:val="10"/>
  </w:num>
  <w:num w:numId="6" w16cid:durableId="101921804">
    <w:abstractNumId w:val="2"/>
  </w:num>
  <w:num w:numId="7" w16cid:durableId="115805871">
    <w:abstractNumId w:val="3"/>
  </w:num>
  <w:num w:numId="8" w16cid:durableId="1337884253">
    <w:abstractNumId w:val="33"/>
  </w:num>
  <w:num w:numId="9" w16cid:durableId="336465498">
    <w:abstractNumId w:val="16"/>
  </w:num>
  <w:num w:numId="10" w16cid:durableId="1916893584">
    <w:abstractNumId w:val="15"/>
  </w:num>
  <w:num w:numId="11" w16cid:durableId="1524325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8917372">
    <w:abstractNumId w:val="9"/>
  </w:num>
  <w:num w:numId="13" w16cid:durableId="1203445179">
    <w:abstractNumId w:val="17"/>
  </w:num>
  <w:num w:numId="14" w16cid:durableId="1974752713">
    <w:abstractNumId w:val="4"/>
  </w:num>
  <w:num w:numId="15" w16cid:durableId="946351346">
    <w:abstractNumId w:val="32"/>
  </w:num>
  <w:num w:numId="16" w16cid:durableId="1729183264">
    <w:abstractNumId w:val="6"/>
  </w:num>
  <w:num w:numId="17" w16cid:durableId="519776756">
    <w:abstractNumId w:val="8"/>
  </w:num>
  <w:num w:numId="18" w16cid:durableId="2104107321">
    <w:abstractNumId w:val="18"/>
  </w:num>
  <w:num w:numId="19" w16cid:durableId="811362314">
    <w:abstractNumId w:val="22"/>
  </w:num>
  <w:num w:numId="20" w16cid:durableId="849295840">
    <w:abstractNumId w:val="0"/>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 w:numId="21" w16cid:durableId="714348665">
    <w:abstractNumId w:val="0"/>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5"/>
    </w:lvlOverride>
    <w:lvlOverride w:ilvl="7">
      <w:startOverride w:val="1"/>
    </w:lvlOverride>
    <w:lvlOverride w:ilvl="8">
      <w:startOverride w:val="1"/>
    </w:lvlOverride>
  </w:num>
  <w:num w:numId="22" w16cid:durableId="1096367472">
    <w:abstractNumId w:val="0"/>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3"/>
    </w:lvlOverride>
    <w:lvlOverride w:ilvl="7">
      <w:startOverride w:val="1"/>
    </w:lvlOverride>
    <w:lvlOverride w:ilvl="8">
      <w:startOverride w:val="1"/>
    </w:lvlOverride>
  </w:num>
  <w:num w:numId="23" w16cid:durableId="1003508698">
    <w:abstractNumId w:val="0"/>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4"/>
    </w:lvlOverride>
    <w:lvlOverride w:ilvl="7">
      <w:startOverride w:val="1"/>
    </w:lvlOverride>
    <w:lvlOverride w:ilvl="8">
      <w:startOverride w:val="1"/>
    </w:lvlOverride>
  </w:num>
  <w:num w:numId="24" w16cid:durableId="514460085">
    <w:abstractNumId w:val="31"/>
  </w:num>
  <w:num w:numId="25" w16cid:durableId="59181683">
    <w:abstractNumId w:val="1"/>
  </w:num>
  <w:num w:numId="26" w16cid:durableId="418521476">
    <w:abstractNumId w:val="12"/>
  </w:num>
  <w:num w:numId="27" w16cid:durableId="184247184">
    <w:abstractNumId w:val="13"/>
    <w:lvlOverride w:ilvl="2">
      <w:lvl w:ilvl="2">
        <w:start w:val="1"/>
        <w:numFmt w:val="decimal"/>
        <w:pStyle w:val="DSAttachment3"/>
        <w:lvlText w:val="%2.%3."/>
        <w:lvlJc w:val="left"/>
        <w:pPr>
          <w:tabs>
            <w:tab w:val="num" w:pos="567"/>
          </w:tabs>
          <w:ind w:left="567" w:hanging="567"/>
        </w:pPr>
        <w:rPr>
          <w:rFonts w:hint="default"/>
          <w:b/>
          <w:bCs/>
        </w:rPr>
      </w:lvl>
    </w:lvlOverride>
  </w:num>
  <w:num w:numId="28" w16cid:durableId="1250507800">
    <w:abstractNumId w:val="21"/>
  </w:num>
  <w:num w:numId="29" w16cid:durableId="394624691">
    <w:abstractNumId w:val="13"/>
  </w:num>
  <w:num w:numId="30" w16cid:durableId="2104259071">
    <w:abstractNumId w:val="11"/>
  </w:num>
  <w:num w:numId="31" w16cid:durableId="1673557659">
    <w:abstractNumId w:val="25"/>
  </w:num>
  <w:num w:numId="32" w16cid:durableId="595135881">
    <w:abstractNumId w:val="24"/>
  </w:num>
  <w:num w:numId="33" w16cid:durableId="43605550">
    <w:abstractNumId w:val="23"/>
  </w:num>
  <w:num w:numId="34" w16cid:durableId="1125581335">
    <w:abstractNumId w:val="19"/>
  </w:num>
  <w:num w:numId="35" w16cid:durableId="222717232">
    <w:abstractNumId w:val="34"/>
  </w:num>
  <w:num w:numId="36" w16cid:durableId="790707888">
    <w:abstractNumId w:val="27"/>
  </w:num>
  <w:num w:numId="37" w16cid:durableId="1414426536">
    <w:abstractNumId w:val="20"/>
  </w:num>
  <w:num w:numId="38" w16cid:durableId="1813062546">
    <w:abstractNumId w:val="28"/>
  </w:num>
  <w:num w:numId="39" w16cid:durableId="550187617">
    <w:abstractNumId w:val="30"/>
  </w:num>
  <w:num w:numId="40" w16cid:durableId="716470502">
    <w:abstractNumId w:val="29"/>
  </w:num>
  <w:num w:numId="41" w16cid:durableId="485322693">
    <w:abstractNumId w:val="35"/>
  </w:num>
  <w:num w:numId="42" w16cid:durableId="66316970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inhoud&quot; def=&quot;&quot; dst=&quot;0&quot; changed=&quot;true&quot; &gt;Drainage parallelboulevard noordwijk&lt;/Titel&gt;_x000d__x000a_&lt;PROSA id=&quot;VV5A4C033AADED492A88EB5D6FA1C055A2&quot; prop=&quot;KNM_LST_pros&quot; def=&quot;Provider=Microsoft.ACE.OLEDB.12.0;Data Source=x:\Bestandsuitwisseling\prosa.xlsx;Extended Properties=&amp;quot;Excel 8.0;HDR=Yes;IMEX=1&amp;quot;;Persist Security Info=False@PROSA~DATA~`Waarde kenmerk`, Omschrijving~~Waarde kenmerk&quot; dst=&quot;3&quot; changed=&quot;false&quot; &gt;&lt;/PROSA&gt;_x000d__x000a_&lt;Ontwerp id=&quot;VVE5B2E9FA2F684D19B4F803A37438291F&quot; prop=&quot;&quot; def=&quot;&quot; dst=&quot;0&quot; changed=&quot;true&quot; &gt;(Ontwerp)&lt;/Ontwerp&gt;_x000d__x000a_&lt;Projectplan id=&quot;VVF68262BEA850AB46BFB806A7811EBC74&quot; prop=&quot;onderwerp&quot; def=&quot;Projectplan op basis van artikel 5.4 van de Waterwet&quot; dst=&quot;0&quot; changed=&quot;true&quot; &gt;Projectplan op basis van artikel 5.4 van de Waterwet&lt;/Projectplan&gt;_x000d__x000a_&lt;Versie id=&quot;VVED39DC3294F3114286E7C2AF00B98ACC&quot; prop=&quot;&quot; def=&quot;&quot; dst=&quot;0&quot; changed=&quot;false&quot; &gt;1&lt;/Versie&gt;_x000d__x000a_&lt;Datum id=&quot;VVB8DA0A633BDF674EBBABF33728BF6885&quot; prop=&quot;datum&quot; def=&quot;&quot; dst=&quot;0&quot; changed=&quot;true&quot; &gt;11 april 2018&lt;/Datum&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0&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gt;http://intra.rijnland.net/info-centrum/handleidingen/handleidingen_1/leg_besluit_ter&lt;/FieldHelp&gt;&lt;FieldDocProp&gt;inhoud&lt;/FieldDocProp&gt;&lt;FieldEmptyDate&gt;false&lt;/FieldEmptyDate&gt;&lt;FieldDefault xsi:type=&quot;xsd:string&quot;&gt;&lt;/FieldDefault&gt;&lt;FieldFormat&gt;Als in een zin&lt;/FieldFormat&gt;&lt;FieldDataType&gt;0&lt;/FieldDataType&gt;&lt;FieldTip /&gt;&lt;FieldPrompt&gt;Projectnaam&lt;/FieldPrompt&gt;&lt;FieldIndex&gt;0&lt;/FieldIndex&gt;&lt;FieldDescription&gt;Dit plan wordt tezamen met het besluit tot vaststelling ter inzage/ter inspraak gelegd. Als een afdelingshoofd het projectplan vaststelt, gebruik dan het aparte sjabloon hiervoor. (klik op blauwe bolletje voor info ter inzage legging)&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1&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2&lt;/FieldIndex&gt;&lt;FieldDescription&gt;Geef hier het versienummer aan.&lt;/FieldDescription&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gt;&lt;QuestionValue&gt;&lt;ValueData xsi:nil=&quot;true&quot; /&gt;&lt;FollowUpFields /&gt;&lt;ValueIndex&gt;0&lt;/ValueIndex&gt;&lt;ValueExValue /&gt;&lt;ValueName&gt;(Ontwerp)&lt;/ValueName&gt;&lt;ValueParentID&gt;VV9D193DF8105B4CA9989C8E0EF1B38461&lt;/ValueParentID&gt;&lt;ValueID&gt;0C017C3A46434CF9903E58DF9A82790D~0&lt;/ValueID&gt;&lt;/QuestionValue&gt;&lt;QuestionValue&gt;&lt;ValueData xsi:nil=&quot;true&quot; /&gt;&lt;FollowUpFields /&gt;&lt;ValueIndex&gt;1&lt;/ValueIndex&gt;&lt;ValueExValue /&gt;&lt;ValueName&gt;(nodata)&lt;/ValueName&gt;&lt;ValueParentID&gt;VV9D193DF8105B4CA9989C8E0EF1B38461&lt;/ValueParentID&gt;&lt;ValueID&gt;9373E5A86D714BE6A70DA7D3B070D3BE~0&lt;/ValueID&gt;&lt;/QuestionValue&gt;&lt;/FieldValues&gt;&lt;FieldMerge&gt;false&lt;/FieldMerge&gt;&lt;FieldParent&gt;GRB0C1A05439117145B4E286B217D20FA5&lt;/FieldParent&gt;&lt;FieldRun&gt;0&lt;/FieldRun&gt;&lt;FieldDataSource&gt;0&lt;/FieldDataSource&gt;&lt;FieldList&gt;1&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 /&gt;&lt;FieldIndex&gt;3&lt;/FieldIndex&gt;&lt;FieldDescription&gt;Afhankelijk van het volgen van de bezwaarprocedure of de zienswijzeprocedure hier vermelden of sprake is van een projectplan of een ontwerp-projectplan; zie ook beslisboom 10.15984 en H. 6 voor de te volgen procedure en voor gevallen waarin een projectplan niet wordt vastgesteld door een AH of OG maar door D&amp;amp;H zelf of de VV.&lt;/FieldDescription&gt;&lt;FieldName&gt;Ontwerp&lt;/FieldName&gt;&lt;FieldID&gt;VVE5B2E9FA2F684D19B4F803A37438291F&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DATA~`Waarde kenmerk`, Omschrijving~~Waarde kenmerk&lt;/FieldDefault&gt;&lt;FieldFormat&gt;geen&lt;/FieldFormat&gt;&lt;FieldDataType&gt;0&lt;/FieldDataType&gt;&lt;FieldTip /&gt;&lt;FieldPrompt /&gt;&lt;FieldIndex&gt;4&lt;/FieldIndex&gt;&lt;FieldDescription /&gt;&lt;FieldName&gt;PROSA&lt;/FieldName&gt;&lt;FieldID&gt;VV5A4C033AADED492A88EB5D6FA1C055A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1&lt;/FieldRun&gt;&lt;FieldDataSource&gt;0&lt;/FieldDataSource&gt;&lt;FieldList&gt;0&lt;/FieldList&gt;&lt;FieldRequired&gt;0&lt;/FieldRequired&gt;&lt;FieldLen&gt;-1&lt;/FieldLen&gt;&lt;FieldHelp /&gt;&lt;FieldDocProp&gt;onderwerp&lt;/FieldDocProp&gt;&lt;FieldEmptyDate&gt;false&lt;/FieldEmptyDate&gt;&lt;FieldDefault xsi:type=&quot;xsd:string&quot;&gt;Projectplan op basis van artikel 5.4 van de Waterwet_x000a_&lt;/FieldDefault&gt;&lt;FieldFormat&gt;geen&lt;/FieldFormat&gt;&lt;FieldDataType&gt;0&lt;/FieldDataType&gt;&lt;FieldTip /&gt;&lt;FieldPrompt&gt;Projectplan&lt;/FieldPrompt&gt;&lt;FieldIndex&gt;5&lt;/FieldIndex&gt;&lt;FieldDescription /&gt;&lt;FieldName&gt;Projectplan&lt;/FieldName&gt;&lt;FieldID&gt;VVF68262BEA850AB46BFB806A7811EBC7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gt;Geef hier het versienummer aan.&lt;/NLNL&gt;_x000d__x000a_        &lt;NLBE /&gt;_x000d__x000a_        &lt;FRFR /&gt;_x000d__x000a_        &lt;FRBE /&gt;_x000d__x000a_        &lt;ENUS&gt;Geef hier het versienummer aan.&lt;/ENUS&gt;_x000d__x000a_        &lt;DEDE&gt;Geef hier het versienummer aan.&lt;/DEDE&gt;_x000d__x000a_        &lt;DADK /&gt;_x000d__x000a_        &lt;PLPL /&gt;_x000d__x000a_        &lt;SVSE /&gt;_x000d__x000a_        &lt;EN&gt;Geef hier het versienummer aa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xxxxx&lt;/NLNL&gt;_x000d__x000a_        &lt;NLBE /&gt;_x000d__x000a_        &lt;FRFR /&gt;_x000d__x000a_        &lt;FRBE /&gt;_x000d__x000a_        &lt;ENUS&gt;formaat: xxxxx&lt;/ENUS&gt;_x000d__x000a_        &lt;DEDE&gt;formaat: xxxxx&lt;/DEDE&gt;_x000d__x000a_        &lt;DADK /&gt;_x000d__x000a_        &lt;PLPL /&gt;_x000d__x000a_        &lt;SVSE /&gt;_x000d__x000a_        &lt;EN&gt;formaat: xxxxx&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E5B2E9FA2F684D19B4F803A37438291F&lt;/ID&gt;_x000d__x000a_      &lt;PROMPT&gt;_x000d__x000a_        &lt;NLNL&gt;Ontwerp&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gt;Afhankelijk van het volgen van de bezwaarprocedure of de zienswijzeprocedure hier vermelden of sprake is van een projectplan of een ontwerp-projectplan; zie ook beslisboom 10.15984 en H. 6 voor de te volgen procedure en voor gevallen waarin een projectplan niet wordt vastgesteld door een AH of OG maar door D&amp;amp;H zelf of de VV.&lt;/NLNL&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5A4C033AADED492A88EB5D6FA1C055A2&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9642A5032755043904731207C653F03&lt;/ID&gt;_x000d__x000a_      &lt;PROMPT&gt;_x000d__x000a_        &lt;NLNL&gt;Projectnaam&lt;/NLNL&gt;_x000d__x000a_        &lt;NLBE /&gt;_x000d__x000a_        &lt;FRFR /&gt;_x000d__x000a_        &lt;FRBE /&gt;_x000d__x000a_        &lt;ENUS&gt;Projectnaam&lt;/ENUS&gt;_x000d__x000a_        &lt;DEDE&gt;Projectnaam&lt;/DEDE&gt;_x000d__x000a_        &lt;DADK /&gt;_x000d__x000a_        &lt;PLPL /&gt;_x000d__x000a_        &lt;SVSE /&gt;_x000d__x000a_        &lt;EN&gt;Projectnaam&lt;/EN&gt;_x000d__x000a_      &lt;/PROMPT&gt;_x000d__x000a_      &lt;FIELDDESC&gt;_x000d__x000a_        &lt;NLNL&gt;Dit plan wordt tezamen met het besluit tot vaststelling ter inzage/ter inspraak gelegd. Als een afdelingshoofd het projectplan vaststelt, gebruik dan het aparte sjabloon hiervoor. (klik op blauwe bolletje voor info ter inzage legging)&lt;/NLNL&gt;_x000d__x000a_        &lt;NLBE /&gt;_x000d__x000a_        &lt;FRFR /&gt;_x000d__x000a_        &lt;FRBE /&gt;_x000d__x000a_        &lt;ENUS&gt;Dit plan wordt tezamen met het besluit tot vaststelling ter inzage/ter inspraak gelegd. Als een afdelingshoofd het projectplan vaststelt, gebruik dan het aparte sjabloon hiervoor. (klik op blauwe bolletje voor info ter inzage legging)&lt;/ENUS&gt;_x000d__x000a_        &lt;DEDE&gt;Dit plan wordt tezamen met het besluit tot vaststelling ter inzage/ter inspraak gelegd. Als een afdelingshoofd het projectplan vaststelt, gebruik dan het aparte sjabloon hiervoor. (klik op blauwe bolletje voor info ter inzage legging)&lt;/DEDE&gt;_x000d__x000a_        &lt;DADK /&gt;_x000d__x000a_        &lt;PLPL /&gt;_x000d__x000a_        &lt;SVSE /&gt;_x000d__x000a_        &lt;EN&gt;Dit plan wordt tezamen met het besluit tot vaststelling ter inzage/ter inspraak gelegd. Als een afdelingshoofd het projectplan vaststelt, gebruik dan het aparte sjabloon hiervoor. (klik op blauwe bolletje voor info ter inzage legging)&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gt;http://intra.rijnland.net/kennisdelen/kennisbank/handleidingen-diversen/hoe-leg-je-een-besluit-ter-inzage&lt;/NLNL&gt;_x000d__x000a_        &lt;NLBE /&gt;_x000d__x000a_        &lt;FRFR /&gt;_x000d__x000a_        &lt;FRBE /&gt;_x000d__x000a_        &lt;ENUS&gt;http://intra.rijnland.net/info-centrum/handleidingen/handleidingen_1/leg_besluit_ter&lt;/ENUS&gt;_x000d__x000a_        &lt;DEDE&gt;http://intra.rijnland.net/info-centrum/handleidingen/handleidingen_1/leg_besluit_ter&lt;/DEDE&gt;_x000d__x000a_        &lt;DADK /&gt;_x000d__x000a_        &lt;PLPL /&gt;_x000d__x000a_        &lt;SVSE /&gt;_x000d__x000a_        &lt;EN&gt;http://intra.rijnland.net/info-centrum/handleidingen/handleidingen_1/leg_besluit_ter&lt;/EN&gt;_x000d__x000a_      &lt;/HELP&gt;_x000d__x000a_    &lt;/FIELD&gt;_x000d__x000a_  &lt;/FIELDS&gt;_x000d__x000a_  &lt;FORMS /&gt;_x000d__x000a_  &lt;VALUES&gt;_x000d__x000a_    &lt;VALUE&gt;_x000d__x000a_      &lt;ID&gt;0C017C3A46434CF9903E58DF9A82790D~0&lt;/ID&gt;_x000d__x000a_      &lt;VALUESINGLE&gt;_x000d__x000a_        &lt;NLNL&gt;(Ontwerp)&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9373E5A86D714BE6A70DA7D3B070D3BE~0&lt;/ID&gt;_x000d__x000a_      &lt;VALUESINGLE&gt;_x000d__x000a_        &lt;NLNL&gt;(nodata)&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 /&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hpoelgeest\AppData\Local\Temp\tmp6D96.png"/>
  </w:docVars>
  <w:rsids>
    <w:rsidRoot w:val="00946DEF"/>
    <w:rsid w:val="00000145"/>
    <w:rsid w:val="00000802"/>
    <w:rsid w:val="000014E7"/>
    <w:rsid w:val="00001A37"/>
    <w:rsid w:val="0000265F"/>
    <w:rsid w:val="00003A26"/>
    <w:rsid w:val="000054E2"/>
    <w:rsid w:val="00007F0C"/>
    <w:rsid w:val="000100E1"/>
    <w:rsid w:val="000110A3"/>
    <w:rsid w:val="000113D2"/>
    <w:rsid w:val="00012916"/>
    <w:rsid w:val="000134C4"/>
    <w:rsid w:val="00016C4B"/>
    <w:rsid w:val="0001757E"/>
    <w:rsid w:val="00017C13"/>
    <w:rsid w:val="000233B0"/>
    <w:rsid w:val="0002440D"/>
    <w:rsid w:val="00025454"/>
    <w:rsid w:val="00025B64"/>
    <w:rsid w:val="00026F1D"/>
    <w:rsid w:val="00027FD2"/>
    <w:rsid w:val="00031749"/>
    <w:rsid w:val="00032262"/>
    <w:rsid w:val="00032A5C"/>
    <w:rsid w:val="00032BB3"/>
    <w:rsid w:val="00032C04"/>
    <w:rsid w:val="0003375A"/>
    <w:rsid w:val="000348DB"/>
    <w:rsid w:val="00034C3A"/>
    <w:rsid w:val="00036678"/>
    <w:rsid w:val="000373D8"/>
    <w:rsid w:val="00037D7A"/>
    <w:rsid w:val="00037DF6"/>
    <w:rsid w:val="00040808"/>
    <w:rsid w:val="0004174C"/>
    <w:rsid w:val="00041AB6"/>
    <w:rsid w:val="00042426"/>
    <w:rsid w:val="000427DF"/>
    <w:rsid w:val="00043C70"/>
    <w:rsid w:val="00045E66"/>
    <w:rsid w:val="0004601F"/>
    <w:rsid w:val="00046570"/>
    <w:rsid w:val="00047CB1"/>
    <w:rsid w:val="00051598"/>
    <w:rsid w:val="00051849"/>
    <w:rsid w:val="00052079"/>
    <w:rsid w:val="00052C18"/>
    <w:rsid w:val="00052FBE"/>
    <w:rsid w:val="00053F16"/>
    <w:rsid w:val="00054FC8"/>
    <w:rsid w:val="000556FA"/>
    <w:rsid w:val="00055EA6"/>
    <w:rsid w:val="0005628D"/>
    <w:rsid w:val="00060553"/>
    <w:rsid w:val="00060A88"/>
    <w:rsid w:val="00062B83"/>
    <w:rsid w:val="00062D64"/>
    <w:rsid w:val="000639FC"/>
    <w:rsid w:val="000642CD"/>
    <w:rsid w:val="00065BFD"/>
    <w:rsid w:val="000662F3"/>
    <w:rsid w:val="00066BC2"/>
    <w:rsid w:val="000678CC"/>
    <w:rsid w:val="00070625"/>
    <w:rsid w:val="0007231A"/>
    <w:rsid w:val="00075475"/>
    <w:rsid w:val="000754A4"/>
    <w:rsid w:val="000775F3"/>
    <w:rsid w:val="00080623"/>
    <w:rsid w:val="00082004"/>
    <w:rsid w:val="00082265"/>
    <w:rsid w:val="00084289"/>
    <w:rsid w:val="00084D96"/>
    <w:rsid w:val="00087944"/>
    <w:rsid w:val="000904F9"/>
    <w:rsid w:val="00091913"/>
    <w:rsid w:val="000929E6"/>
    <w:rsid w:val="000933A9"/>
    <w:rsid w:val="000938AE"/>
    <w:rsid w:val="000963C9"/>
    <w:rsid w:val="00096F30"/>
    <w:rsid w:val="00097F69"/>
    <w:rsid w:val="000A10EE"/>
    <w:rsid w:val="000A1BCD"/>
    <w:rsid w:val="000A4E4E"/>
    <w:rsid w:val="000A5C15"/>
    <w:rsid w:val="000A61B4"/>
    <w:rsid w:val="000A65BD"/>
    <w:rsid w:val="000A7B21"/>
    <w:rsid w:val="000A7C0E"/>
    <w:rsid w:val="000A7CC9"/>
    <w:rsid w:val="000B0372"/>
    <w:rsid w:val="000B0CEF"/>
    <w:rsid w:val="000B0F10"/>
    <w:rsid w:val="000B1772"/>
    <w:rsid w:val="000B310B"/>
    <w:rsid w:val="000B43E1"/>
    <w:rsid w:val="000B52D0"/>
    <w:rsid w:val="000B5BA9"/>
    <w:rsid w:val="000C2B01"/>
    <w:rsid w:val="000C4B6F"/>
    <w:rsid w:val="000C7470"/>
    <w:rsid w:val="000D06F9"/>
    <w:rsid w:val="000D0DF3"/>
    <w:rsid w:val="000D17F3"/>
    <w:rsid w:val="000D18B3"/>
    <w:rsid w:val="000D1B55"/>
    <w:rsid w:val="000D464A"/>
    <w:rsid w:val="000D48C2"/>
    <w:rsid w:val="000D49B4"/>
    <w:rsid w:val="000D7E64"/>
    <w:rsid w:val="000E1619"/>
    <w:rsid w:val="000E2151"/>
    <w:rsid w:val="000E3928"/>
    <w:rsid w:val="000E4C23"/>
    <w:rsid w:val="000E7332"/>
    <w:rsid w:val="000F02D6"/>
    <w:rsid w:val="000F0FEC"/>
    <w:rsid w:val="000F2A57"/>
    <w:rsid w:val="000F46FD"/>
    <w:rsid w:val="000F4C50"/>
    <w:rsid w:val="000F55B5"/>
    <w:rsid w:val="000F5DE8"/>
    <w:rsid w:val="000F6893"/>
    <w:rsid w:val="000F6EE1"/>
    <w:rsid w:val="000F760E"/>
    <w:rsid w:val="000F78D4"/>
    <w:rsid w:val="0010072A"/>
    <w:rsid w:val="001014CC"/>
    <w:rsid w:val="00101522"/>
    <w:rsid w:val="00101F84"/>
    <w:rsid w:val="00102934"/>
    <w:rsid w:val="00102FF5"/>
    <w:rsid w:val="00103078"/>
    <w:rsid w:val="0010341A"/>
    <w:rsid w:val="00103C92"/>
    <w:rsid w:val="00104F84"/>
    <w:rsid w:val="0010679B"/>
    <w:rsid w:val="00106916"/>
    <w:rsid w:val="001103B3"/>
    <w:rsid w:val="00111D3C"/>
    <w:rsid w:val="00114FDD"/>
    <w:rsid w:val="00115FCE"/>
    <w:rsid w:val="001176C1"/>
    <w:rsid w:val="00120A2A"/>
    <w:rsid w:val="00121DDB"/>
    <w:rsid w:val="00123DBB"/>
    <w:rsid w:val="00123DCE"/>
    <w:rsid w:val="00131A2D"/>
    <w:rsid w:val="00132A50"/>
    <w:rsid w:val="00132E5F"/>
    <w:rsid w:val="00133B66"/>
    <w:rsid w:val="00133E20"/>
    <w:rsid w:val="00134132"/>
    <w:rsid w:val="00135E09"/>
    <w:rsid w:val="0013636A"/>
    <w:rsid w:val="001376D6"/>
    <w:rsid w:val="001407F0"/>
    <w:rsid w:val="00140C62"/>
    <w:rsid w:val="00141320"/>
    <w:rsid w:val="00141472"/>
    <w:rsid w:val="00141A60"/>
    <w:rsid w:val="00142A51"/>
    <w:rsid w:val="00147CCC"/>
    <w:rsid w:val="00150C93"/>
    <w:rsid w:val="00150DFC"/>
    <w:rsid w:val="00152A36"/>
    <w:rsid w:val="0015371D"/>
    <w:rsid w:val="0015448D"/>
    <w:rsid w:val="001549D9"/>
    <w:rsid w:val="00154A33"/>
    <w:rsid w:val="00157146"/>
    <w:rsid w:val="00157CDC"/>
    <w:rsid w:val="00160491"/>
    <w:rsid w:val="001612C1"/>
    <w:rsid w:val="00164339"/>
    <w:rsid w:val="00164B73"/>
    <w:rsid w:val="00167AE1"/>
    <w:rsid w:val="00173F40"/>
    <w:rsid w:val="00176892"/>
    <w:rsid w:val="00177533"/>
    <w:rsid w:val="00180D07"/>
    <w:rsid w:val="00181247"/>
    <w:rsid w:val="00182636"/>
    <w:rsid w:val="00182C07"/>
    <w:rsid w:val="00183653"/>
    <w:rsid w:val="00183C58"/>
    <w:rsid w:val="00184022"/>
    <w:rsid w:val="00186FA3"/>
    <w:rsid w:val="00187FA3"/>
    <w:rsid w:val="00191FF9"/>
    <w:rsid w:val="0019209C"/>
    <w:rsid w:val="00193EC9"/>
    <w:rsid w:val="00194714"/>
    <w:rsid w:val="0019508D"/>
    <w:rsid w:val="00196F3F"/>
    <w:rsid w:val="00197939"/>
    <w:rsid w:val="001A097D"/>
    <w:rsid w:val="001A31E0"/>
    <w:rsid w:val="001A38D1"/>
    <w:rsid w:val="001A40D3"/>
    <w:rsid w:val="001A4E78"/>
    <w:rsid w:val="001A6A45"/>
    <w:rsid w:val="001A6CA1"/>
    <w:rsid w:val="001A6DF9"/>
    <w:rsid w:val="001A7705"/>
    <w:rsid w:val="001B05F4"/>
    <w:rsid w:val="001B3530"/>
    <w:rsid w:val="001B69A9"/>
    <w:rsid w:val="001B74B8"/>
    <w:rsid w:val="001C2949"/>
    <w:rsid w:val="001C5C33"/>
    <w:rsid w:val="001C77C9"/>
    <w:rsid w:val="001D04B6"/>
    <w:rsid w:val="001D0D1E"/>
    <w:rsid w:val="001D1A3D"/>
    <w:rsid w:val="001D48E9"/>
    <w:rsid w:val="001D57E2"/>
    <w:rsid w:val="001E09D9"/>
    <w:rsid w:val="001E23A5"/>
    <w:rsid w:val="001E2DD5"/>
    <w:rsid w:val="001E3F97"/>
    <w:rsid w:val="001E418D"/>
    <w:rsid w:val="001E5BED"/>
    <w:rsid w:val="001E68DD"/>
    <w:rsid w:val="001E73BC"/>
    <w:rsid w:val="001F026A"/>
    <w:rsid w:val="001F2192"/>
    <w:rsid w:val="001F244A"/>
    <w:rsid w:val="001F3724"/>
    <w:rsid w:val="001F42F5"/>
    <w:rsid w:val="001F6E0D"/>
    <w:rsid w:val="001F7E52"/>
    <w:rsid w:val="002009C9"/>
    <w:rsid w:val="0020104A"/>
    <w:rsid w:val="00201F8D"/>
    <w:rsid w:val="00202ECB"/>
    <w:rsid w:val="00210168"/>
    <w:rsid w:val="00210EA0"/>
    <w:rsid w:val="00211FE9"/>
    <w:rsid w:val="002127F7"/>
    <w:rsid w:val="00213C57"/>
    <w:rsid w:val="00214950"/>
    <w:rsid w:val="002201D2"/>
    <w:rsid w:val="00220A60"/>
    <w:rsid w:val="0022103A"/>
    <w:rsid w:val="0022211A"/>
    <w:rsid w:val="0022263C"/>
    <w:rsid w:val="00224B8F"/>
    <w:rsid w:val="002251E0"/>
    <w:rsid w:val="002260E0"/>
    <w:rsid w:val="002263EF"/>
    <w:rsid w:val="0023008D"/>
    <w:rsid w:val="00231152"/>
    <w:rsid w:val="00231A27"/>
    <w:rsid w:val="0023567E"/>
    <w:rsid w:val="00235D2C"/>
    <w:rsid w:val="00235E32"/>
    <w:rsid w:val="0023624A"/>
    <w:rsid w:val="0023697D"/>
    <w:rsid w:val="00240B82"/>
    <w:rsid w:val="0024134D"/>
    <w:rsid w:val="00241772"/>
    <w:rsid w:val="00241C28"/>
    <w:rsid w:val="002439DE"/>
    <w:rsid w:val="002443C5"/>
    <w:rsid w:val="002463DC"/>
    <w:rsid w:val="002505BA"/>
    <w:rsid w:val="00251244"/>
    <w:rsid w:val="002522DD"/>
    <w:rsid w:val="00254A3F"/>
    <w:rsid w:val="00255267"/>
    <w:rsid w:val="002556DD"/>
    <w:rsid w:val="00256554"/>
    <w:rsid w:val="00261DCE"/>
    <w:rsid w:val="0026292E"/>
    <w:rsid w:val="00263A0A"/>
    <w:rsid w:val="00264478"/>
    <w:rsid w:val="0026568D"/>
    <w:rsid w:val="00265DDA"/>
    <w:rsid w:val="00266B67"/>
    <w:rsid w:val="0027197F"/>
    <w:rsid w:val="00272368"/>
    <w:rsid w:val="00273FA0"/>
    <w:rsid w:val="00277E12"/>
    <w:rsid w:val="00283A10"/>
    <w:rsid w:val="002843F3"/>
    <w:rsid w:val="00284E5E"/>
    <w:rsid w:val="00286EA5"/>
    <w:rsid w:val="0028733D"/>
    <w:rsid w:val="0029075E"/>
    <w:rsid w:val="0029222A"/>
    <w:rsid w:val="00293D93"/>
    <w:rsid w:val="0029471F"/>
    <w:rsid w:val="002949F8"/>
    <w:rsid w:val="002950A4"/>
    <w:rsid w:val="002958A0"/>
    <w:rsid w:val="00295A3D"/>
    <w:rsid w:val="00295D60"/>
    <w:rsid w:val="00296CA7"/>
    <w:rsid w:val="00297806"/>
    <w:rsid w:val="0029786C"/>
    <w:rsid w:val="00297C13"/>
    <w:rsid w:val="002A0822"/>
    <w:rsid w:val="002A4DB4"/>
    <w:rsid w:val="002A4ED1"/>
    <w:rsid w:val="002A4F28"/>
    <w:rsid w:val="002A4F49"/>
    <w:rsid w:val="002A5099"/>
    <w:rsid w:val="002B0DB8"/>
    <w:rsid w:val="002B13D2"/>
    <w:rsid w:val="002B22A1"/>
    <w:rsid w:val="002B321B"/>
    <w:rsid w:val="002B3759"/>
    <w:rsid w:val="002B3F3A"/>
    <w:rsid w:val="002B64F4"/>
    <w:rsid w:val="002B6F59"/>
    <w:rsid w:val="002B7151"/>
    <w:rsid w:val="002B7FEC"/>
    <w:rsid w:val="002C042A"/>
    <w:rsid w:val="002C14D0"/>
    <w:rsid w:val="002C2574"/>
    <w:rsid w:val="002C2B65"/>
    <w:rsid w:val="002C484B"/>
    <w:rsid w:val="002C4AD8"/>
    <w:rsid w:val="002C51DF"/>
    <w:rsid w:val="002C6A97"/>
    <w:rsid w:val="002C6B0D"/>
    <w:rsid w:val="002C6FF5"/>
    <w:rsid w:val="002C74B7"/>
    <w:rsid w:val="002C75F9"/>
    <w:rsid w:val="002C770C"/>
    <w:rsid w:val="002C7859"/>
    <w:rsid w:val="002D071A"/>
    <w:rsid w:val="002D184D"/>
    <w:rsid w:val="002D220C"/>
    <w:rsid w:val="002D63E0"/>
    <w:rsid w:val="002D64C4"/>
    <w:rsid w:val="002D790A"/>
    <w:rsid w:val="002E0D81"/>
    <w:rsid w:val="002E2208"/>
    <w:rsid w:val="002E33F3"/>
    <w:rsid w:val="002E4633"/>
    <w:rsid w:val="002E4BAB"/>
    <w:rsid w:val="002E5002"/>
    <w:rsid w:val="002E669E"/>
    <w:rsid w:val="002F1A2E"/>
    <w:rsid w:val="002F2E87"/>
    <w:rsid w:val="002F348A"/>
    <w:rsid w:val="002F370B"/>
    <w:rsid w:val="002F40CD"/>
    <w:rsid w:val="002F56DC"/>
    <w:rsid w:val="002F6B96"/>
    <w:rsid w:val="002F7198"/>
    <w:rsid w:val="0030131D"/>
    <w:rsid w:val="00301579"/>
    <w:rsid w:val="00301C59"/>
    <w:rsid w:val="003036D2"/>
    <w:rsid w:val="00310B26"/>
    <w:rsid w:val="00311308"/>
    <w:rsid w:val="00312309"/>
    <w:rsid w:val="00312584"/>
    <w:rsid w:val="003152CA"/>
    <w:rsid w:val="00315DA9"/>
    <w:rsid w:val="00316CD8"/>
    <w:rsid w:val="003208A5"/>
    <w:rsid w:val="00320A47"/>
    <w:rsid w:val="00321326"/>
    <w:rsid w:val="0032193A"/>
    <w:rsid w:val="00321FCD"/>
    <w:rsid w:val="003248F4"/>
    <w:rsid w:val="00324CB1"/>
    <w:rsid w:val="00324D50"/>
    <w:rsid w:val="00325FD0"/>
    <w:rsid w:val="00330B15"/>
    <w:rsid w:val="00331427"/>
    <w:rsid w:val="003315AC"/>
    <w:rsid w:val="0033601B"/>
    <w:rsid w:val="0033769C"/>
    <w:rsid w:val="00341977"/>
    <w:rsid w:val="00342979"/>
    <w:rsid w:val="003430A7"/>
    <w:rsid w:val="00346EA2"/>
    <w:rsid w:val="00350534"/>
    <w:rsid w:val="003513CF"/>
    <w:rsid w:val="0035198C"/>
    <w:rsid w:val="0035288C"/>
    <w:rsid w:val="00355F93"/>
    <w:rsid w:val="0036043F"/>
    <w:rsid w:val="00362843"/>
    <w:rsid w:val="00363810"/>
    <w:rsid w:val="00364414"/>
    <w:rsid w:val="00365BE9"/>
    <w:rsid w:val="00366C1D"/>
    <w:rsid w:val="00367729"/>
    <w:rsid w:val="003678EF"/>
    <w:rsid w:val="00370446"/>
    <w:rsid w:val="003727EB"/>
    <w:rsid w:val="003732CD"/>
    <w:rsid w:val="003743CF"/>
    <w:rsid w:val="003744F2"/>
    <w:rsid w:val="00374A4F"/>
    <w:rsid w:val="00374BC3"/>
    <w:rsid w:val="00374CD4"/>
    <w:rsid w:val="00375119"/>
    <w:rsid w:val="00376813"/>
    <w:rsid w:val="00382238"/>
    <w:rsid w:val="00382387"/>
    <w:rsid w:val="00384533"/>
    <w:rsid w:val="00384678"/>
    <w:rsid w:val="003859BC"/>
    <w:rsid w:val="0038698A"/>
    <w:rsid w:val="00387E5C"/>
    <w:rsid w:val="0039012E"/>
    <w:rsid w:val="00390248"/>
    <w:rsid w:val="00391153"/>
    <w:rsid w:val="00394658"/>
    <w:rsid w:val="0039614B"/>
    <w:rsid w:val="003965DA"/>
    <w:rsid w:val="003A0533"/>
    <w:rsid w:val="003A06C5"/>
    <w:rsid w:val="003A0A94"/>
    <w:rsid w:val="003A4183"/>
    <w:rsid w:val="003A5759"/>
    <w:rsid w:val="003A7345"/>
    <w:rsid w:val="003A746A"/>
    <w:rsid w:val="003B08E3"/>
    <w:rsid w:val="003B17BF"/>
    <w:rsid w:val="003B206E"/>
    <w:rsid w:val="003B40E1"/>
    <w:rsid w:val="003B4B92"/>
    <w:rsid w:val="003B5499"/>
    <w:rsid w:val="003B7D3F"/>
    <w:rsid w:val="003C22C2"/>
    <w:rsid w:val="003C294A"/>
    <w:rsid w:val="003C2C20"/>
    <w:rsid w:val="003C3DBE"/>
    <w:rsid w:val="003C491C"/>
    <w:rsid w:val="003C68C0"/>
    <w:rsid w:val="003D235C"/>
    <w:rsid w:val="003D3161"/>
    <w:rsid w:val="003D3B53"/>
    <w:rsid w:val="003D3F8C"/>
    <w:rsid w:val="003D4C7D"/>
    <w:rsid w:val="003D675E"/>
    <w:rsid w:val="003D6E2E"/>
    <w:rsid w:val="003E0858"/>
    <w:rsid w:val="003E1C94"/>
    <w:rsid w:val="003E2E55"/>
    <w:rsid w:val="003E4EEE"/>
    <w:rsid w:val="003E59F0"/>
    <w:rsid w:val="003E5EC2"/>
    <w:rsid w:val="003E5EF2"/>
    <w:rsid w:val="003E6381"/>
    <w:rsid w:val="003E72DA"/>
    <w:rsid w:val="003E775E"/>
    <w:rsid w:val="003E7AC6"/>
    <w:rsid w:val="003F1A1D"/>
    <w:rsid w:val="003F2148"/>
    <w:rsid w:val="003F58F3"/>
    <w:rsid w:val="003F60AA"/>
    <w:rsid w:val="003F6DE8"/>
    <w:rsid w:val="003F6EA9"/>
    <w:rsid w:val="00401D16"/>
    <w:rsid w:val="00403E57"/>
    <w:rsid w:val="00405413"/>
    <w:rsid w:val="00405E82"/>
    <w:rsid w:val="004068DA"/>
    <w:rsid w:val="00406D55"/>
    <w:rsid w:val="00407585"/>
    <w:rsid w:val="00407FB4"/>
    <w:rsid w:val="004122F8"/>
    <w:rsid w:val="00415803"/>
    <w:rsid w:val="004203C9"/>
    <w:rsid w:val="00420890"/>
    <w:rsid w:val="004208C9"/>
    <w:rsid w:val="00420AF3"/>
    <w:rsid w:val="004231D7"/>
    <w:rsid w:val="00423BD9"/>
    <w:rsid w:val="00426B2C"/>
    <w:rsid w:val="00431ED2"/>
    <w:rsid w:val="00435944"/>
    <w:rsid w:val="00436E7A"/>
    <w:rsid w:val="00437904"/>
    <w:rsid w:val="004422BD"/>
    <w:rsid w:val="004428E6"/>
    <w:rsid w:val="00444E89"/>
    <w:rsid w:val="004456A6"/>
    <w:rsid w:val="00445BD8"/>
    <w:rsid w:val="00445EFB"/>
    <w:rsid w:val="00446274"/>
    <w:rsid w:val="00451560"/>
    <w:rsid w:val="0045212B"/>
    <w:rsid w:val="004544C6"/>
    <w:rsid w:val="004552E0"/>
    <w:rsid w:val="00456A31"/>
    <w:rsid w:val="00456B71"/>
    <w:rsid w:val="00460DBB"/>
    <w:rsid w:val="00461CBE"/>
    <w:rsid w:val="00463DD4"/>
    <w:rsid w:val="00463E09"/>
    <w:rsid w:val="00463E53"/>
    <w:rsid w:val="00464FB7"/>
    <w:rsid w:val="0046633B"/>
    <w:rsid w:val="00467504"/>
    <w:rsid w:val="004709B5"/>
    <w:rsid w:val="00473C70"/>
    <w:rsid w:val="004741CB"/>
    <w:rsid w:val="00476173"/>
    <w:rsid w:val="004769F4"/>
    <w:rsid w:val="004779B9"/>
    <w:rsid w:val="00480170"/>
    <w:rsid w:val="004828BC"/>
    <w:rsid w:val="00483CBF"/>
    <w:rsid w:val="0049171C"/>
    <w:rsid w:val="00493806"/>
    <w:rsid w:val="00495762"/>
    <w:rsid w:val="004965AD"/>
    <w:rsid w:val="00496D92"/>
    <w:rsid w:val="00497D57"/>
    <w:rsid w:val="004A035B"/>
    <w:rsid w:val="004A1205"/>
    <w:rsid w:val="004A210C"/>
    <w:rsid w:val="004A2861"/>
    <w:rsid w:val="004A2A7E"/>
    <w:rsid w:val="004A3B28"/>
    <w:rsid w:val="004A3C09"/>
    <w:rsid w:val="004A3D1C"/>
    <w:rsid w:val="004A3D63"/>
    <w:rsid w:val="004A50BF"/>
    <w:rsid w:val="004A7C67"/>
    <w:rsid w:val="004B2909"/>
    <w:rsid w:val="004B3A08"/>
    <w:rsid w:val="004B4E29"/>
    <w:rsid w:val="004B62F9"/>
    <w:rsid w:val="004C0C05"/>
    <w:rsid w:val="004C14F9"/>
    <w:rsid w:val="004C17EA"/>
    <w:rsid w:val="004C2F20"/>
    <w:rsid w:val="004C3D2A"/>
    <w:rsid w:val="004C4610"/>
    <w:rsid w:val="004C4C62"/>
    <w:rsid w:val="004C5E59"/>
    <w:rsid w:val="004C5F60"/>
    <w:rsid w:val="004C6F74"/>
    <w:rsid w:val="004C79CD"/>
    <w:rsid w:val="004C7E5C"/>
    <w:rsid w:val="004D1B30"/>
    <w:rsid w:val="004D2281"/>
    <w:rsid w:val="004D3058"/>
    <w:rsid w:val="004D3683"/>
    <w:rsid w:val="004D705F"/>
    <w:rsid w:val="004D72B4"/>
    <w:rsid w:val="004D744F"/>
    <w:rsid w:val="004E05F8"/>
    <w:rsid w:val="004E3516"/>
    <w:rsid w:val="004E3BA4"/>
    <w:rsid w:val="004E61FF"/>
    <w:rsid w:val="004E64B0"/>
    <w:rsid w:val="004E65B0"/>
    <w:rsid w:val="004E7CDD"/>
    <w:rsid w:val="004F09A5"/>
    <w:rsid w:val="004F0BE7"/>
    <w:rsid w:val="004F1803"/>
    <w:rsid w:val="004F1FC0"/>
    <w:rsid w:val="004F2AC3"/>
    <w:rsid w:val="004F384C"/>
    <w:rsid w:val="004F451F"/>
    <w:rsid w:val="004F456F"/>
    <w:rsid w:val="004F6036"/>
    <w:rsid w:val="004F68AB"/>
    <w:rsid w:val="004F6999"/>
    <w:rsid w:val="004F6A97"/>
    <w:rsid w:val="005011CB"/>
    <w:rsid w:val="0050261D"/>
    <w:rsid w:val="00503D5B"/>
    <w:rsid w:val="00505026"/>
    <w:rsid w:val="00505EA1"/>
    <w:rsid w:val="00507CB8"/>
    <w:rsid w:val="00511118"/>
    <w:rsid w:val="00512585"/>
    <w:rsid w:val="0051485E"/>
    <w:rsid w:val="005156C6"/>
    <w:rsid w:val="00517EEB"/>
    <w:rsid w:val="005204F7"/>
    <w:rsid w:val="00520910"/>
    <w:rsid w:val="00520D89"/>
    <w:rsid w:val="00521825"/>
    <w:rsid w:val="00522AF8"/>
    <w:rsid w:val="00523FD6"/>
    <w:rsid w:val="00525CBB"/>
    <w:rsid w:val="00526CD5"/>
    <w:rsid w:val="00527D96"/>
    <w:rsid w:val="00530A98"/>
    <w:rsid w:val="00531BEA"/>
    <w:rsid w:val="005334F2"/>
    <w:rsid w:val="0053402E"/>
    <w:rsid w:val="00535CF6"/>
    <w:rsid w:val="00540772"/>
    <w:rsid w:val="005427AF"/>
    <w:rsid w:val="00544C55"/>
    <w:rsid w:val="00547E20"/>
    <w:rsid w:val="00550B4A"/>
    <w:rsid w:val="00552607"/>
    <w:rsid w:val="00552B18"/>
    <w:rsid w:val="00553E82"/>
    <w:rsid w:val="0055507E"/>
    <w:rsid w:val="00555909"/>
    <w:rsid w:val="0055652D"/>
    <w:rsid w:val="00557E02"/>
    <w:rsid w:val="0055AEB3"/>
    <w:rsid w:val="0056206C"/>
    <w:rsid w:val="00562F2F"/>
    <w:rsid w:val="00564EC0"/>
    <w:rsid w:val="005653AF"/>
    <w:rsid w:val="00565AA6"/>
    <w:rsid w:val="00565AB8"/>
    <w:rsid w:val="005667B1"/>
    <w:rsid w:val="00567E1C"/>
    <w:rsid w:val="00570116"/>
    <w:rsid w:val="00570E06"/>
    <w:rsid w:val="00572E57"/>
    <w:rsid w:val="00573067"/>
    <w:rsid w:val="0057525D"/>
    <w:rsid w:val="005754A1"/>
    <w:rsid w:val="005755CD"/>
    <w:rsid w:val="00576109"/>
    <w:rsid w:val="005815F6"/>
    <w:rsid w:val="005817C1"/>
    <w:rsid w:val="00584255"/>
    <w:rsid w:val="00585205"/>
    <w:rsid w:val="0058710D"/>
    <w:rsid w:val="005879F3"/>
    <w:rsid w:val="00590825"/>
    <w:rsid w:val="0059089F"/>
    <w:rsid w:val="00592832"/>
    <w:rsid w:val="005929FF"/>
    <w:rsid w:val="0059301D"/>
    <w:rsid w:val="00593615"/>
    <w:rsid w:val="005950A9"/>
    <w:rsid w:val="005953EE"/>
    <w:rsid w:val="005958D7"/>
    <w:rsid w:val="005959E0"/>
    <w:rsid w:val="005A1967"/>
    <w:rsid w:val="005A2267"/>
    <w:rsid w:val="005A3E31"/>
    <w:rsid w:val="005A4570"/>
    <w:rsid w:val="005A5708"/>
    <w:rsid w:val="005A75C4"/>
    <w:rsid w:val="005B2113"/>
    <w:rsid w:val="005B3DA7"/>
    <w:rsid w:val="005B4E25"/>
    <w:rsid w:val="005B4F7E"/>
    <w:rsid w:val="005B7EE6"/>
    <w:rsid w:val="005C0215"/>
    <w:rsid w:val="005C3AF1"/>
    <w:rsid w:val="005C3D48"/>
    <w:rsid w:val="005C606C"/>
    <w:rsid w:val="005C65A5"/>
    <w:rsid w:val="005C7A38"/>
    <w:rsid w:val="005C7CFC"/>
    <w:rsid w:val="005D046E"/>
    <w:rsid w:val="005D1415"/>
    <w:rsid w:val="005D248F"/>
    <w:rsid w:val="005D2A28"/>
    <w:rsid w:val="005D2A6D"/>
    <w:rsid w:val="005D2F2A"/>
    <w:rsid w:val="005D5526"/>
    <w:rsid w:val="005E208E"/>
    <w:rsid w:val="005E4AAB"/>
    <w:rsid w:val="005E66B1"/>
    <w:rsid w:val="005E7185"/>
    <w:rsid w:val="005E7833"/>
    <w:rsid w:val="005E7997"/>
    <w:rsid w:val="005F4DEA"/>
    <w:rsid w:val="005F6F16"/>
    <w:rsid w:val="005F70AE"/>
    <w:rsid w:val="00602496"/>
    <w:rsid w:val="00602A86"/>
    <w:rsid w:val="00602E20"/>
    <w:rsid w:val="0060383F"/>
    <w:rsid w:val="006049AB"/>
    <w:rsid w:val="0060639E"/>
    <w:rsid w:val="006106D3"/>
    <w:rsid w:val="00610897"/>
    <w:rsid w:val="00610B4D"/>
    <w:rsid w:val="00610BC8"/>
    <w:rsid w:val="00610EAD"/>
    <w:rsid w:val="0061338E"/>
    <w:rsid w:val="00613842"/>
    <w:rsid w:val="006138E9"/>
    <w:rsid w:val="00613D9B"/>
    <w:rsid w:val="006144B1"/>
    <w:rsid w:val="00616B2D"/>
    <w:rsid w:val="00616CF8"/>
    <w:rsid w:val="00620DAB"/>
    <w:rsid w:val="00621761"/>
    <w:rsid w:val="006221DA"/>
    <w:rsid w:val="00623830"/>
    <w:rsid w:val="006248D6"/>
    <w:rsid w:val="006248F1"/>
    <w:rsid w:val="006253C6"/>
    <w:rsid w:val="00626A94"/>
    <w:rsid w:val="00630E37"/>
    <w:rsid w:val="006315B7"/>
    <w:rsid w:val="00633D97"/>
    <w:rsid w:val="00633FCF"/>
    <w:rsid w:val="006344D1"/>
    <w:rsid w:val="006367E2"/>
    <w:rsid w:val="00636DA0"/>
    <w:rsid w:val="006378FA"/>
    <w:rsid w:val="00637DDA"/>
    <w:rsid w:val="00637F6C"/>
    <w:rsid w:val="00640F8B"/>
    <w:rsid w:val="0064209D"/>
    <w:rsid w:val="00644018"/>
    <w:rsid w:val="00644F21"/>
    <w:rsid w:val="00645855"/>
    <w:rsid w:val="00647C68"/>
    <w:rsid w:val="00647EBF"/>
    <w:rsid w:val="00650A79"/>
    <w:rsid w:val="006514AC"/>
    <w:rsid w:val="006518E8"/>
    <w:rsid w:val="006520DE"/>
    <w:rsid w:val="00652345"/>
    <w:rsid w:val="0065353C"/>
    <w:rsid w:val="00654980"/>
    <w:rsid w:val="0065538C"/>
    <w:rsid w:val="0066050B"/>
    <w:rsid w:val="006606C2"/>
    <w:rsid w:val="00664342"/>
    <w:rsid w:val="00665BD9"/>
    <w:rsid w:val="00671BBC"/>
    <w:rsid w:val="0067338F"/>
    <w:rsid w:val="006744E1"/>
    <w:rsid w:val="00674981"/>
    <w:rsid w:val="006804D2"/>
    <w:rsid w:val="006814F5"/>
    <w:rsid w:val="00682688"/>
    <w:rsid w:val="006827F1"/>
    <w:rsid w:val="006835C9"/>
    <w:rsid w:val="0068409B"/>
    <w:rsid w:val="00684343"/>
    <w:rsid w:val="006870DF"/>
    <w:rsid w:val="00690344"/>
    <w:rsid w:val="0069573F"/>
    <w:rsid w:val="0069645A"/>
    <w:rsid w:val="0069745C"/>
    <w:rsid w:val="00697FDD"/>
    <w:rsid w:val="006A0913"/>
    <w:rsid w:val="006A0A05"/>
    <w:rsid w:val="006A403D"/>
    <w:rsid w:val="006A457C"/>
    <w:rsid w:val="006A45E8"/>
    <w:rsid w:val="006A6E11"/>
    <w:rsid w:val="006A6ED4"/>
    <w:rsid w:val="006B1A6A"/>
    <w:rsid w:val="006B218E"/>
    <w:rsid w:val="006B3561"/>
    <w:rsid w:val="006B36E3"/>
    <w:rsid w:val="006B5311"/>
    <w:rsid w:val="006B5C93"/>
    <w:rsid w:val="006B782F"/>
    <w:rsid w:val="006C0831"/>
    <w:rsid w:val="006C2558"/>
    <w:rsid w:val="006C412C"/>
    <w:rsid w:val="006C42D9"/>
    <w:rsid w:val="006C444E"/>
    <w:rsid w:val="006D0ED4"/>
    <w:rsid w:val="006D1C46"/>
    <w:rsid w:val="006D34A4"/>
    <w:rsid w:val="006D4FD0"/>
    <w:rsid w:val="006D6963"/>
    <w:rsid w:val="006E2426"/>
    <w:rsid w:val="006E2755"/>
    <w:rsid w:val="006E2827"/>
    <w:rsid w:val="006E4B15"/>
    <w:rsid w:val="006E5C31"/>
    <w:rsid w:val="006E6ED8"/>
    <w:rsid w:val="006F1B47"/>
    <w:rsid w:val="006F4B89"/>
    <w:rsid w:val="006F4DCB"/>
    <w:rsid w:val="006F5651"/>
    <w:rsid w:val="006F5A81"/>
    <w:rsid w:val="006F7407"/>
    <w:rsid w:val="00700FBD"/>
    <w:rsid w:val="00702181"/>
    <w:rsid w:val="00702FC6"/>
    <w:rsid w:val="0070326F"/>
    <w:rsid w:val="00703708"/>
    <w:rsid w:val="0070416A"/>
    <w:rsid w:val="00705BE6"/>
    <w:rsid w:val="00710B18"/>
    <w:rsid w:val="0071120E"/>
    <w:rsid w:val="0071176A"/>
    <w:rsid w:val="00711B15"/>
    <w:rsid w:val="00712214"/>
    <w:rsid w:val="0071616D"/>
    <w:rsid w:val="00716B19"/>
    <w:rsid w:val="0071744C"/>
    <w:rsid w:val="00717F4A"/>
    <w:rsid w:val="00720BCC"/>
    <w:rsid w:val="00721405"/>
    <w:rsid w:val="00724F4B"/>
    <w:rsid w:val="00725992"/>
    <w:rsid w:val="007268E4"/>
    <w:rsid w:val="00730CEF"/>
    <w:rsid w:val="00730E92"/>
    <w:rsid w:val="00731539"/>
    <w:rsid w:val="0073198F"/>
    <w:rsid w:val="007338DA"/>
    <w:rsid w:val="00733EA1"/>
    <w:rsid w:val="0073591D"/>
    <w:rsid w:val="00736260"/>
    <w:rsid w:val="00736806"/>
    <w:rsid w:val="007379B3"/>
    <w:rsid w:val="00740174"/>
    <w:rsid w:val="00740F28"/>
    <w:rsid w:val="00743848"/>
    <w:rsid w:val="00743DAC"/>
    <w:rsid w:val="0074458A"/>
    <w:rsid w:val="00747CC1"/>
    <w:rsid w:val="00751E7E"/>
    <w:rsid w:val="0075322A"/>
    <w:rsid w:val="00754B7D"/>
    <w:rsid w:val="00755C99"/>
    <w:rsid w:val="00756418"/>
    <w:rsid w:val="0075668F"/>
    <w:rsid w:val="00756884"/>
    <w:rsid w:val="007576E4"/>
    <w:rsid w:val="00760013"/>
    <w:rsid w:val="007620DC"/>
    <w:rsid w:val="00764A32"/>
    <w:rsid w:val="007658B7"/>
    <w:rsid w:val="00767F7B"/>
    <w:rsid w:val="00767F93"/>
    <w:rsid w:val="007700EF"/>
    <w:rsid w:val="00771775"/>
    <w:rsid w:val="00771DCE"/>
    <w:rsid w:val="007722E9"/>
    <w:rsid w:val="00774917"/>
    <w:rsid w:val="0078020F"/>
    <w:rsid w:val="00781D9B"/>
    <w:rsid w:val="0078336F"/>
    <w:rsid w:val="00783DF2"/>
    <w:rsid w:val="00784E09"/>
    <w:rsid w:val="00784EAD"/>
    <w:rsid w:val="00785A46"/>
    <w:rsid w:val="00785E66"/>
    <w:rsid w:val="00792DE1"/>
    <w:rsid w:val="007932ED"/>
    <w:rsid w:val="00795163"/>
    <w:rsid w:val="007959A2"/>
    <w:rsid w:val="007960C3"/>
    <w:rsid w:val="00797366"/>
    <w:rsid w:val="007A46C6"/>
    <w:rsid w:val="007A49FF"/>
    <w:rsid w:val="007A6073"/>
    <w:rsid w:val="007A7C81"/>
    <w:rsid w:val="007B03E8"/>
    <w:rsid w:val="007B24C6"/>
    <w:rsid w:val="007B2622"/>
    <w:rsid w:val="007B4864"/>
    <w:rsid w:val="007B4E80"/>
    <w:rsid w:val="007B6207"/>
    <w:rsid w:val="007B64F0"/>
    <w:rsid w:val="007B6EAD"/>
    <w:rsid w:val="007C0C83"/>
    <w:rsid w:val="007C0E1E"/>
    <w:rsid w:val="007C1264"/>
    <w:rsid w:val="007C2379"/>
    <w:rsid w:val="007C2FE4"/>
    <w:rsid w:val="007C3CCE"/>
    <w:rsid w:val="007C3D00"/>
    <w:rsid w:val="007C4769"/>
    <w:rsid w:val="007C4F9B"/>
    <w:rsid w:val="007C70F5"/>
    <w:rsid w:val="007D0CAB"/>
    <w:rsid w:val="007D398B"/>
    <w:rsid w:val="007D50E7"/>
    <w:rsid w:val="007D583C"/>
    <w:rsid w:val="007D63AC"/>
    <w:rsid w:val="007D64D4"/>
    <w:rsid w:val="007D6958"/>
    <w:rsid w:val="007D70DD"/>
    <w:rsid w:val="007D78B7"/>
    <w:rsid w:val="007E0C43"/>
    <w:rsid w:val="007E12B7"/>
    <w:rsid w:val="007E15EC"/>
    <w:rsid w:val="007E17B0"/>
    <w:rsid w:val="007E2E96"/>
    <w:rsid w:val="007E6141"/>
    <w:rsid w:val="007E64A0"/>
    <w:rsid w:val="007E784A"/>
    <w:rsid w:val="007E7BE9"/>
    <w:rsid w:val="007F32BD"/>
    <w:rsid w:val="007F3953"/>
    <w:rsid w:val="007F4149"/>
    <w:rsid w:val="007F5D1A"/>
    <w:rsid w:val="007F5D54"/>
    <w:rsid w:val="007F73C9"/>
    <w:rsid w:val="0080045B"/>
    <w:rsid w:val="008005E0"/>
    <w:rsid w:val="00800CFE"/>
    <w:rsid w:val="00800EE5"/>
    <w:rsid w:val="00804244"/>
    <w:rsid w:val="00805158"/>
    <w:rsid w:val="0080552D"/>
    <w:rsid w:val="00807231"/>
    <w:rsid w:val="00810B77"/>
    <w:rsid w:val="00811813"/>
    <w:rsid w:val="008118A7"/>
    <w:rsid w:val="00813353"/>
    <w:rsid w:val="00816F5B"/>
    <w:rsid w:val="008178E8"/>
    <w:rsid w:val="00817E95"/>
    <w:rsid w:val="0082032F"/>
    <w:rsid w:val="00822851"/>
    <w:rsid w:val="00823C37"/>
    <w:rsid w:val="00826B30"/>
    <w:rsid w:val="008272FA"/>
    <w:rsid w:val="00830835"/>
    <w:rsid w:val="00831D21"/>
    <w:rsid w:val="0083303F"/>
    <w:rsid w:val="00834A0E"/>
    <w:rsid w:val="008350FE"/>
    <w:rsid w:val="00840150"/>
    <w:rsid w:val="00842356"/>
    <w:rsid w:val="00842405"/>
    <w:rsid w:val="00842B83"/>
    <w:rsid w:val="0084319B"/>
    <w:rsid w:val="008439A7"/>
    <w:rsid w:val="00845147"/>
    <w:rsid w:val="00846553"/>
    <w:rsid w:val="00847896"/>
    <w:rsid w:val="00851736"/>
    <w:rsid w:val="00852C89"/>
    <w:rsid w:val="00852FF2"/>
    <w:rsid w:val="00853E95"/>
    <w:rsid w:val="00855653"/>
    <w:rsid w:val="008578DB"/>
    <w:rsid w:val="00857B85"/>
    <w:rsid w:val="00860549"/>
    <w:rsid w:val="0086265C"/>
    <w:rsid w:val="0086278B"/>
    <w:rsid w:val="00862F18"/>
    <w:rsid w:val="0086340F"/>
    <w:rsid w:val="00863872"/>
    <w:rsid w:val="00863959"/>
    <w:rsid w:val="00865CAD"/>
    <w:rsid w:val="00867812"/>
    <w:rsid w:val="008712FE"/>
    <w:rsid w:val="00871DC9"/>
    <w:rsid w:val="00875B58"/>
    <w:rsid w:val="008761C4"/>
    <w:rsid w:val="00876B17"/>
    <w:rsid w:val="008812B6"/>
    <w:rsid w:val="00882D37"/>
    <w:rsid w:val="00883999"/>
    <w:rsid w:val="00885EAC"/>
    <w:rsid w:val="00887E08"/>
    <w:rsid w:val="0089000C"/>
    <w:rsid w:val="008906AD"/>
    <w:rsid w:val="00891774"/>
    <w:rsid w:val="008935FF"/>
    <w:rsid w:val="0089374A"/>
    <w:rsid w:val="00894A6F"/>
    <w:rsid w:val="008A13AF"/>
    <w:rsid w:val="008A3C3A"/>
    <w:rsid w:val="008A44A0"/>
    <w:rsid w:val="008A55E3"/>
    <w:rsid w:val="008A5645"/>
    <w:rsid w:val="008A6709"/>
    <w:rsid w:val="008A68DD"/>
    <w:rsid w:val="008A755F"/>
    <w:rsid w:val="008A7919"/>
    <w:rsid w:val="008B0002"/>
    <w:rsid w:val="008B0403"/>
    <w:rsid w:val="008C0FA0"/>
    <w:rsid w:val="008C1C4B"/>
    <w:rsid w:val="008C2B19"/>
    <w:rsid w:val="008C5694"/>
    <w:rsid w:val="008C6E4C"/>
    <w:rsid w:val="008C700F"/>
    <w:rsid w:val="008C70FE"/>
    <w:rsid w:val="008D0575"/>
    <w:rsid w:val="008D09B6"/>
    <w:rsid w:val="008D4D08"/>
    <w:rsid w:val="008D585C"/>
    <w:rsid w:val="008D6F07"/>
    <w:rsid w:val="008E01E3"/>
    <w:rsid w:val="008E17D3"/>
    <w:rsid w:val="008E332E"/>
    <w:rsid w:val="008E3B90"/>
    <w:rsid w:val="008E5284"/>
    <w:rsid w:val="008E64CE"/>
    <w:rsid w:val="008F0359"/>
    <w:rsid w:val="008F092A"/>
    <w:rsid w:val="008F0E50"/>
    <w:rsid w:val="008F0F8D"/>
    <w:rsid w:val="008F2188"/>
    <w:rsid w:val="008F318B"/>
    <w:rsid w:val="008F65F1"/>
    <w:rsid w:val="00901326"/>
    <w:rsid w:val="00901650"/>
    <w:rsid w:val="009028F6"/>
    <w:rsid w:val="00902AF8"/>
    <w:rsid w:val="00903E72"/>
    <w:rsid w:val="00910DFB"/>
    <w:rsid w:val="00911988"/>
    <w:rsid w:val="00912090"/>
    <w:rsid w:val="0091275C"/>
    <w:rsid w:val="00914BFB"/>
    <w:rsid w:val="009156AA"/>
    <w:rsid w:val="00915BCC"/>
    <w:rsid w:val="009179DF"/>
    <w:rsid w:val="00917CFE"/>
    <w:rsid w:val="0092004C"/>
    <w:rsid w:val="00920055"/>
    <w:rsid w:val="009201B6"/>
    <w:rsid w:val="00921014"/>
    <w:rsid w:val="00923C6A"/>
    <w:rsid w:val="00924529"/>
    <w:rsid w:val="00924C20"/>
    <w:rsid w:val="009272F8"/>
    <w:rsid w:val="00927C8F"/>
    <w:rsid w:val="009301AA"/>
    <w:rsid w:val="00930E31"/>
    <w:rsid w:val="00932017"/>
    <w:rsid w:val="00933763"/>
    <w:rsid w:val="00933E37"/>
    <w:rsid w:val="00934228"/>
    <w:rsid w:val="009367AF"/>
    <w:rsid w:val="0094206A"/>
    <w:rsid w:val="00945677"/>
    <w:rsid w:val="009457A5"/>
    <w:rsid w:val="00946158"/>
    <w:rsid w:val="00946DEF"/>
    <w:rsid w:val="009472A0"/>
    <w:rsid w:val="00950007"/>
    <w:rsid w:val="00950BCD"/>
    <w:rsid w:val="009512F5"/>
    <w:rsid w:val="00951397"/>
    <w:rsid w:val="00951552"/>
    <w:rsid w:val="009520BC"/>
    <w:rsid w:val="0095399E"/>
    <w:rsid w:val="00953BBA"/>
    <w:rsid w:val="0095449C"/>
    <w:rsid w:val="009556C4"/>
    <w:rsid w:val="009563EE"/>
    <w:rsid w:val="00956B08"/>
    <w:rsid w:val="00956CC3"/>
    <w:rsid w:val="00956FDB"/>
    <w:rsid w:val="00957D65"/>
    <w:rsid w:val="00961690"/>
    <w:rsid w:val="00961C0A"/>
    <w:rsid w:val="00962BE3"/>
    <w:rsid w:val="00962C52"/>
    <w:rsid w:val="0096317E"/>
    <w:rsid w:val="00963BC6"/>
    <w:rsid w:val="00964BF0"/>
    <w:rsid w:val="009653CB"/>
    <w:rsid w:val="009706DF"/>
    <w:rsid w:val="00971C9B"/>
    <w:rsid w:val="00972E69"/>
    <w:rsid w:val="00974D2B"/>
    <w:rsid w:val="009764A7"/>
    <w:rsid w:val="00980C35"/>
    <w:rsid w:val="009816E5"/>
    <w:rsid w:val="00981CAA"/>
    <w:rsid w:val="00982034"/>
    <w:rsid w:val="00982367"/>
    <w:rsid w:val="00983039"/>
    <w:rsid w:val="00984880"/>
    <w:rsid w:val="00984A5A"/>
    <w:rsid w:val="009859F7"/>
    <w:rsid w:val="00986302"/>
    <w:rsid w:val="00987FEF"/>
    <w:rsid w:val="0099324D"/>
    <w:rsid w:val="0099437C"/>
    <w:rsid w:val="00997DD3"/>
    <w:rsid w:val="009A0085"/>
    <w:rsid w:val="009A048F"/>
    <w:rsid w:val="009A067D"/>
    <w:rsid w:val="009A0D0B"/>
    <w:rsid w:val="009A1684"/>
    <w:rsid w:val="009A1759"/>
    <w:rsid w:val="009A240F"/>
    <w:rsid w:val="009A41FD"/>
    <w:rsid w:val="009A5BAD"/>
    <w:rsid w:val="009A68D8"/>
    <w:rsid w:val="009A6E1A"/>
    <w:rsid w:val="009B14F8"/>
    <w:rsid w:val="009B326F"/>
    <w:rsid w:val="009B41DF"/>
    <w:rsid w:val="009B78FD"/>
    <w:rsid w:val="009C0AB8"/>
    <w:rsid w:val="009C17A2"/>
    <w:rsid w:val="009C34C3"/>
    <w:rsid w:val="009C41E8"/>
    <w:rsid w:val="009C5B86"/>
    <w:rsid w:val="009D04E4"/>
    <w:rsid w:val="009D0BBD"/>
    <w:rsid w:val="009D1D1F"/>
    <w:rsid w:val="009D33B5"/>
    <w:rsid w:val="009D3B16"/>
    <w:rsid w:val="009D5429"/>
    <w:rsid w:val="009D593C"/>
    <w:rsid w:val="009D5D7D"/>
    <w:rsid w:val="009D6515"/>
    <w:rsid w:val="009D74F6"/>
    <w:rsid w:val="009E05FE"/>
    <w:rsid w:val="009E1F47"/>
    <w:rsid w:val="009E3669"/>
    <w:rsid w:val="009E412A"/>
    <w:rsid w:val="009E433C"/>
    <w:rsid w:val="009E4C83"/>
    <w:rsid w:val="009E4E25"/>
    <w:rsid w:val="009E7C49"/>
    <w:rsid w:val="009F0A70"/>
    <w:rsid w:val="009F1544"/>
    <w:rsid w:val="009F1FE1"/>
    <w:rsid w:val="009F2C9D"/>
    <w:rsid w:val="009F2E7E"/>
    <w:rsid w:val="009F6CF8"/>
    <w:rsid w:val="009F76F5"/>
    <w:rsid w:val="009F7A2A"/>
    <w:rsid w:val="00A00010"/>
    <w:rsid w:val="00A024D9"/>
    <w:rsid w:val="00A02629"/>
    <w:rsid w:val="00A04BB3"/>
    <w:rsid w:val="00A075F8"/>
    <w:rsid w:val="00A104C2"/>
    <w:rsid w:val="00A10816"/>
    <w:rsid w:val="00A10B86"/>
    <w:rsid w:val="00A12A88"/>
    <w:rsid w:val="00A12DC3"/>
    <w:rsid w:val="00A13CD8"/>
    <w:rsid w:val="00A14BF5"/>
    <w:rsid w:val="00A171DF"/>
    <w:rsid w:val="00A1728E"/>
    <w:rsid w:val="00A17E6A"/>
    <w:rsid w:val="00A203D2"/>
    <w:rsid w:val="00A20729"/>
    <w:rsid w:val="00A21CDE"/>
    <w:rsid w:val="00A2313C"/>
    <w:rsid w:val="00A2433F"/>
    <w:rsid w:val="00A26101"/>
    <w:rsid w:val="00A26F39"/>
    <w:rsid w:val="00A278A4"/>
    <w:rsid w:val="00A31BD7"/>
    <w:rsid w:val="00A321DA"/>
    <w:rsid w:val="00A33AA0"/>
    <w:rsid w:val="00A348B8"/>
    <w:rsid w:val="00A37823"/>
    <w:rsid w:val="00A4055F"/>
    <w:rsid w:val="00A40CAE"/>
    <w:rsid w:val="00A41BEC"/>
    <w:rsid w:val="00A41C5B"/>
    <w:rsid w:val="00A4505A"/>
    <w:rsid w:val="00A45760"/>
    <w:rsid w:val="00A45C92"/>
    <w:rsid w:val="00A47923"/>
    <w:rsid w:val="00A47C2B"/>
    <w:rsid w:val="00A47F5B"/>
    <w:rsid w:val="00A52324"/>
    <w:rsid w:val="00A52C03"/>
    <w:rsid w:val="00A53302"/>
    <w:rsid w:val="00A55B2D"/>
    <w:rsid w:val="00A57226"/>
    <w:rsid w:val="00A57AFE"/>
    <w:rsid w:val="00A66D53"/>
    <w:rsid w:val="00A673F8"/>
    <w:rsid w:val="00A700E6"/>
    <w:rsid w:val="00A72646"/>
    <w:rsid w:val="00A72DF6"/>
    <w:rsid w:val="00A72FE3"/>
    <w:rsid w:val="00A730EA"/>
    <w:rsid w:val="00A7314C"/>
    <w:rsid w:val="00A73BD6"/>
    <w:rsid w:val="00A73C76"/>
    <w:rsid w:val="00A75465"/>
    <w:rsid w:val="00A764ED"/>
    <w:rsid w:val="00A76BB5"/>
    <w:rsid w:val="00A8060E"/>
    <w:rsid w:val="00A85541"/>
    <w:rsid w:val="00A85599"/>
    <w:rsid w:val="00A86850"/>
    <w:rsid w:val="00A912CC"/>
    <w:rsid w:val="00A916A2"/>
    <w:rsid w:val="00A91B61"/>
    <w:rsid w:val="00A94C5E"/>
    <w:rsid w:val="00A95ADC"/>
    <w:rsid w:val="00A976EC"/>
    <w:rsid w:val="00A97B1A"/>
    <w:rsid w:val="00AA114E"/>
    <w:rsid w:val="00AA5C33"/>
    <w:rsid w:val="00AA5F1E"/>
    <w:rsid w:val="00AA7CC5"/>
    <w:rsid w:val="00AB0834"/>
    <w:rsid w:val="00AB2E72"/>
    <w:rsid w:val="00AB2F97"/>
    <w:rsid w:val="00AB3186"/>
    <w:rsid w:val="00AB6350"/>
    <w:rsid w:val="00AB728B"/>
    <w:rsid w:val="00AB7395"/>
    <w:rsid w:val="00AB7398"/>
    <w:rsid w:val="00AB79F5"/>
    <w:rsid w:val="00AC0662"/>
    <w:rsid w:val="00AC1806"/>
    <w:rsid w:val="00AC2641"/>
    <w:rsid w:val="00AC3001"/>
    <w:rsid w:val="00AC31C1"/>
    <w:rsid w:val="00AC6548"/>
    <w:rsid w:val="00AC69E2"/>
    <w:rsid w:val="00AD0852"/>
    <w:rsid w:val="00AD1F2B"/>
    <w:rsid w:val="00AD2855"/>
    <w:rsid w:val="00AD31D6"/>
    <w:rsid w:val="00AD3F84"/>
    <w:rsid w:val="00AE0B8E"/>
    <w:rsid w:val="00AE217D"/>
    <w:rsid w:val="00AE2D82"/>
    <w:rsid w:val="00AE2E1C"/>
    <w:rsid w:val="00AE3BB4"/>
    <w:rsid w:val="00AE72A7"/>
    <w:rsid w:val="00AF178A"/>
    <w:rsid w:val="00AF1B4E"/>
    <w:rsid w:val="00AF1F0A"/>
    <w:rsid w:val="00AF4487"/>
    <w:rsid w:val="00AF4A16"/>
    <w:rsid w:val="00AF68B5"/>
    <w:rsid w:val="00B0037D"/>
    <w:rsid w:val="00B00386"/>
    <w:rsid w:val="00B03789"/>
    <w:rsid w:val="00B0574B"/>
    <w:rsid w:val="00B05783"/>
    <w:rsid w:val="00B05E5A"/>
    <w:rsid w:val="00B0678F"/>
    <w:rsid w:val="00B071BE"/>
    <w:rsid w:val="00B079E4"/>
    <w:rsid w:val="00B11752"/>
    <w:rsid w:val="00B11FE3"/>
    <w:rsid w:val="00B1337A"/>
    <w:rsid w:val="00B176B2"/>
    <w:rsid w:val="00B23850"/>
    <w:rsid w:val="00B23EC3"/>
    <w:rsid w:val="00B2500F"/>
    <w:rsid w:val="00B251D1"/>
    <w:rsid w:val="00B25357"/>
    <w:rsid w:val="00B27922"/>
    <w:rsid w:val="00B306D0"/>
    <w:rsid w:val="00B31B5D"/>
    <w:rsid w:val="00B32A66"/>
    <w:rsid w:val="00B34792"/>
    <w:rsid w:val="00B36388"/>
    <w:rsid w:val="00B36970"/>
    <w:rsid w:val="00B37817"/>
    <w:rsid w:val="00B40D6C"/>
    <w:rsid w:val="00B41E03"/>
    <w:rsid w:val="00B41FDF"/>
    <w:rsid w:val="00B43413"/>
    <w:rsid w:val="00B453D3"/>
    <w:rsid w:val="00B455D0"/>
    <w:rsid w:val="00B455EB"/>
    <w:rsid w:val="00B46130"/>
    <w:rsid w:val="00B503A8"/>
    <w:rsid w:val="00B52ECE"/>
    <w:rsid w:val="00B530E3"/>
    <w:rsid w:val="00B56487"/>
    <w:rsid w:val="00B57ABB"/>
    <w:rsid w:val="00B605C4"/>
    <w:rsid w:val="00B61615"/>
    <w:rsid w:val="00B645A9"/>
    <w:rsid w:val="00B65AE5"/>
    <w:rsid w:val="00B660EE"/>
    <w:rsid w:val="00B666E3"/>
    <w:rsid w:val="00B6677A"/>
    <w:rsid w:val="00B668AC"/>
    <w:rsid w:val="00B67531"/>
    <w:rsid w:val="00B71092"/>
    <w:rsid w:val="00B72265"/>
    <w:rsid w:val="00B72F5F"/>
    <w:rsid w:val="00B735DB"/>
    <w:rsid w:val="00B73FB1"/>
    <w:rsid w:val="00B74779"/>
    <w:rsid w:val="00B75159"/>
    <w:rsid w:val="00B760CD"/>
    <w:rsid w:val="00B768D4"/>
    <w:rsid w:val="00B769CD"/>
    <w:rsid w:val="00B7708F"/>
    <w:rsid w:val="00B77653"/>
    <w:rsid w:val="00B77741"/>
    <w:rsid w:val="00B77896"/>
    <w:rsid w:val="00B80C8B"/>
    <w:rsid w:val="00B81FBD"/>
    <w:rsid w:val="00B82644"/>
    <w:rsid w:val="00B83893"/>
    <w:rsid w:val="00B83D93"/>
    <w:rsid w:val="00B87E1D"/>
    <w:rsid w:val="00B9050D"/>
    <w:rsid w:val="00B90A3A"/>
    <w:rsid w:val="00B96998"/>
    <w:rsid w:val="00B9738A"/>
    <w:rsid w:val="00BA25E0"/>
    <w:rsid w:val="00BA460D"/>
    <w:rsid w:val="00BA4EB2"/>
    <w:rsid w:val="00BA5BD6"/>
    <w:rsid w:val="00BA6438"/>
    <w:rsid w:val="00BA689C"/>
    <w:rsid w:val="00BB1449"/>
    <w:rsid w:val="00BB2C07"/>
    <w:rsid w:val="00BB3436"/>
    <w:rsid w:val="00BB39A6"/>
    <w:rsid w:val="00BB3E2E"/>
    <w:rsid w:val="00BB5109"/>
    <w:rsid w:val="00BB7527"/>
    <w:rsid w:val="00BC0787"/>
    <w:rsid w:val="00BC39DD"/>
    <w:rsid w:val="00BC4256"/>
    <w:rsid w:val="00BC4A57"/>
    <w:rsid w:val="00BC5D02"/>
    <w:rsid w:val="00BC5E03"/>
    <w:rsid w:val="00BD1380"/>
    <w:rsid w:val="00BD16F2"/>
    <w:rsid w:val="00BD2B98"/>
    <w:rsid w:val="00BD3D57"/>
    <w:rsid w:val="00BD427F"/>
    <w:rsid w:val="00BD719F"/>
    <w:rsid w:val="00BE227A"/>
    <w:rsid w:val="00BE32E3"/>
    <w:rsid w:val="00BE3F9B"/>
    <w:rsid w:val="00BE47C5"/>
    <w:rsid w:val="00BE7DF2"/>
    <w:rsid w:val="00BE7F25"/>
    <w:rsid w:val="00BF28CD"/>
    <w:rsid w:val="00BF2F42"/>
    <w:rsid w:val="00BF3D15"/>
    <w:rsid w:val="00BF57B9"/>
    <w:rsid w:val="00BF69C3"/>
    <w:rsid w:val="00BF6FD7"/>
    <w:rsid w:val="00C0054C"/>
    <w:rsid w:val="00C00D09"/>
    <w:rsid w:val="00C00EA2"/>
    <w:rsid w:val="00C013CB"/>
    <w:rsid w:val="00C0201D"/>
    <w:rsid w:val="00C02355"/>
    <w:rsid w:val="00C029C2"/>
    <w:rsid w:val="00C03AA3"/>
    <w:rsid w:val="00C04E2F"/>
    <w:rsid w:val="00C07A5D"/>
    <w:rsid w:val="00C10D30"/>
    <w:rsid w:val="00C1164A"/>
    <w:rsid w:val="00C116DC"/>
    <w:rsid w:val="00C117F2"/>
    <w:rsid w:val="00C13F3B"/>
    <w:rsid w:val="00C14561"/>
    <w:rsid w:val="00C1611A"/>
    <w:rsid w:val="00C1639A"/>
    <w:rsid w:val="00C17421"/>
    <w:rsid w:val="00C1798B"/>
    <w:rsid w:val="00C17B80"/>
    <w:rsid w:val="00C209C4"/>
    <w:rsid w:val="00C20A05"/>
    <w:rsid w:val="00C2242E"/>
    <w:rsid w:val="00C2478A"/>
    <w:rsid w:val="00C25444"/>
    <w:rsid w:val="00C2554C"/>
    <w:rsid w:val="00C268B6"/>
    <w:rsid w:val="00C313FC"/>
    <w:rsid w:val="00C3200F"/>
    <w:rsid w:val="00C338FC"/>
    <w:rsid w:val="00C340D3"/>
    <w:rsid w:val="00C36051"/>
    <w:rsid w:val="00C36333"/>
    <w:rsid w:val="00C368F2"/>
    <w:rsid w:val="00C40110"/>
    <w:rsid w:val="00C4059F"/>
    <w:rsid w:val="00C40E44"/>
    <w:rsid w:val="00C40F78"/>
    <w:rsid w:val="00C45A66"/>
    <w:rsid w:val="00C47A49"/>
    <w:rsid w:val="00C53B11"/>
    <w:rsid w:val="00C53C5C"/>
    <w:rsid w:val="00C53EB8"/>
    <w:rsid w:val="00C61370"/>
    <w:rsid w:val="00C62C06"/>
    <w:rsid w:val="00C63D01"/>
    <w:rsid w:val="00C642EE"/>
    <w:rsid w:val="00C65098"/>
    <w:rsid w:val="00C65EA2"/>
    <w:rsid w:val="00C6725C"/>
    <w:rsid w:val="00C67D02"/>
    <w:rsid w:val="00C70C88"/>
    <w:rsid w:val="00C7117B"/>
    <w:rsid w:val="00C71CA8"/>
    <w:rsid w:val="00C77AF1"/>
    <w:rsid w:val="00C81568"/>
    <w:rsid w:val="00C82376"/>
    <w:rsid w:val="00C83614"/>
    <w:rsid w:val="00C843B5"/>
    <w:rsid w:val="00C87A08"/>
    <w:rsid w:val="00C92E57"/>
    <w:rsid w:val="00C93A73"/>
    <w:rsid w:val="00C93DBC"/>
    <w:rsid w:val="00C949E9"/>
    <w:rsid w:val="00C968FF"/>
    <w:rsid w:val="00CA13B6"/>
    <w:rsid w:val="00CA155D"/>
    <w:rsid w:val="00CA2283"/>
    <w:rsid w:val="00CA2389"/>
    <w:rsid w:val="00CA2543"/>
    <w:rsid w:val="00CA5146"/>
    <w:rsid w:val="00CA7174"/>
    <w:rsid w:val="00CA7999"/>
    <w:rsid w:val="00CA7B03"/>
    <w:rsid w:val="00CA7CD9"/>
    <w:rsid w:val="00CB3DDC"/>
    <w:rsid w:val="00CB569D"/>
    <w:rsid w:val="00CB56CB"/>
    <w:rsid w:val="00CB5922"/>
    <w:rsid w:val="00CB62F2"/>
    <w:rsid w:val="00CC04D3"/>
    <w:rsid w:val="00CC2602"/>
    <w:rsid w:val="00CC26F6"/>
    <w:rsid w:val="00CC337C"/>
    <w:rsid w:val="00CC39F2"/>
    <w:rsid w:val="00CC3C5F"/>
    <w:rsid w:val="00CC47A0"/>
    <w:rsid w:val="00CC52E5"/>
    <w:rsid w:val="00CC5861"/>
    <w:rsid w:val="00CC5F33"/>
    <w:rsid w:val="00CC6FF6"/>
    <w:rsid w:val="00CC758E"/>
    <w:rsid w:val="00CD01C8"/>
    <w:rsid w:val="00CD298B"/>
    <w:rsid w:val="00CD6BD3"/>
    <w:rsid w:val="00CD6C20"/>
    <w:rsid w:val="00CD73E5"/>
    <w:rsid w:val="00CD795E"/>
    <w:rsid w:val="00CE08EB"/>
    <w:rsid w:val="00CE1320"/>
    <w:rsid w:val="00CE1E3C"/>
    <w:rsid w:val="00CE4C32"/>
    <w:rsid w:val="00CE4F67"/>
    <w:rsid w:val="00CE5486"/>
    <w:rsid w:val="00CE7976"/>
    <w:rsid w:val="00CF0ACD"/>
    <w:rsid w:val="00CF119A"/>
    <w:rsid w:val="00CF368F"/>
    <w:rsid w:val="00CF3909"/>
    <w:rsid w:val="00CF41DA"/>
    <w:rsid w:val="00CF498C"/>
    <w:rsid w:val="00CF4D63"/>
    <w:rsid w:val="00CF5667"/>
    <w:rsid w:val="00CF6397"/>
    <w:rsid w:val="00CF6CA0"/>
    <w:rsid w:val="00D0121B"/>
    <w:rsid w:val="00D02781"/>
    <w:rsid w:val="00D0457D"/>
    <w:rsid w:val="00D0476A"/>
    <w:rsid w:val="00D0529C"/>
    <w:rsid w:val="00D0533E"/>
    <w:rsid w:val="00D05787"/>
    <w:rsid w:val="00D05E7E"/>
    <w:rsid w:val="00D075DE"/>
    <w:rsid w:val="00D116DC"/>
    <w:rsid w:val="00D117EB"/>
    <w:rsid w:val="00D11B28"/>
    <w:rsid w:val="00D13856"/>
    <w:rsid w:val="00D150BA"/>
    <w:rsid w:val="00D17D76"/>
    <w:rsid w:val="00D2031A"/>
    <w:rsid w:val="00D21A94"/>
    <w:rsid w:val="00D21BF5"/>
    <w:rsid w:val="00D2456F"/>
    <w:rsid w:val="00D249A2"/>
    <w:rsid w:val="00D27F13"/>
    <w:rsid w:val="00D3010A"/>
    <w:rsid w:val="00D40932"/>
    <w:rsid w:val="00D430D7"/>
    <w:rsid w:val="00D440B1"/>
    <w:rsid w:val="00D44204"/>
    <w:rsid w:val="00D448B5"/>
    <w:rsid w:val="00D4640B"/>
    <w:rsid w:val="00D4694E"/>
    <w:rsid w:val="00D46F0E"/>
    <w:rsid w:val="00D47169"/>
    <w:rsid w:val="00D50D63"/>
    <w:rsid w:val="00D51E4B"/>
    <w:rsid w:val="00D5228B"/>
    <w:rsid w:val="00D53A43"/>
    <w:rsid w:val="00D53BB0"/>
    <w:rsid w:val="00D54E52"/>
    <w:rsid w:val="00D54F24"/>
    <w:rsid w:val="00D54F37"/>
    <w:rsid w:val="00D5554F"/>
    <w:rsid w:val="00D55D49"/>
    <w:rsid w:val="00D56699"/>
    <w:rsid w:val="00D56A45"/>
    <w:rsid w:val="00D60396"/>
    <w:rsid w:val="00D606FA"/>
    <w:rsid w:val="00D62150"/>
    <w:rsid w:val="00D644C2"/>
    <w:rsid w:val="00D65264"/>
    <w:rsid w:val="00D66324"/>
    <w:rsid w:val="00D678BE"/>
    <w:rsid w:val="00D70FBC"/>
    <w:rsid w:val="00D7152C"/>
    <w:rsid w:val="00D71925"/>
    <w:rsid w:val="00D7255F"/>
    <w:rsid w:val="00D73242"/>
    <w:rsid w:val="00D73FD1"/>
    <w:rsid w:val="00D74E5A"/>
    <w:rsid w:val="00D75999"/>
    <w:rsid w:val="00D769BC"/>
    <w:rsid w:val="00D76D93"/>
    <w:rsid w:val="00D774D8"/>
    <w:rsid w:val="00D77E04"/>
    <w:rsid w:val="00D804FB"/>
    <w:rsid w:val="00D83E2A"/>
    <w:rsid w:val="00D8406D"/>
    <w:rsid w:val="00D8449C"/>
    <w:rsid w:val="00D91E6A"/>
    <w:rsid w:val="00D95CA1"/>
    <w:rsid w:val="00D95D88"/>
    <w:rsid w:val="00D95DB4"/>
    <w:rsid w:val="00D9631A"/>
    <w:rsid w:val="00D96B11"/>
    <w:rsid w:val="00D97410"/>
    <w:rsid w:val="00DA0E49"/>
    <w:rsid w:val="00DA2589"/>
    <w:rsid w:val="00DA27D2"/>
    <w:rsid w:val="00DA3782"/>
    <w:rsid w:val="00DA38EF"/>
    <w:rsid w:val="00DA42A9"/>
    <w:rsid w:val="00DA459B"/>
    <w:rsid w:val="00DA59C0"/>
    <w:rsid w:val="00DB0597"/>
    <w:rsid w:val="00DB06BF"/>
    <w:rsid w:val="00DB1F8B"/>
    <w:rsid w:val="00DB29E0"/>
    <w:rsid w:val="00DB3DAC"/>
    <w:rsid w:val="00DB3E53"/>
    <w:rsid w:val="00DB5071"/>
    <w:rsid w:val="00DB79F4"/>
    <w:rsid w:val="00DC0ED2"/>
    <w:rsid w:val="00DC2497"/>
    <w:rsid w:val="00DC3652"/>
    <w:rsid w:val="00DC3DA4"/>
    <w:rsid w:val="00DC6844"/>
    <w:rsid w:val="00DC7B8E"/>
    <w:rsid w:val="00DD0E26"/>
    <w:rsid w:val="00DD14DB"/>
    <w:rsid w:val="00DD200A"/>
    <w:rsid w:val="00DD4080"/>
    <w:rsid w:val="00DD446D"/>
    <w:rsid w:val="00DE03B4"/>
    <w:rsid w:val="00DE2C23"/>
    <w:rsid w:val="00DE3811"/>
    <w:rsid w:val="00DE3E57"/>
    <w:rsid w:val="00DE5AEB"/>
    <w:rsid w:val="00DE74AE"/>
    <w:rsid w:val="00DE7CB7"/>
    <w:rsid w:val="00DF11F1"/>
    <w:rsid w:val="00DF1CEF"/>
    <w:rsid w:val="00DF277D"/>
    <w:rsid w:val="00DF3C5C"/>
    <w:rsid w:val="00DF51C7"/>
    <w:rsid w:val="00DF5BE4"/>
    <w:rsid w:val="00DF61D5"/>
    <w:rsid w:val="00DF624C"/>
    <w:rsid w:val="00E02E94"/>
    <w:rsid w:val="00E030B4"/>
    <w:rsid w:val="00E03694"/>
    <w:rsid w:val="00E0406D"/>
    <w:rsid w:val="00E05B3E"/>
    <w:rsid w:val="00E11DEF"/>
    <w:rsid w:val="00E12EC8"/>
    <w:rsid w:val="00E14C6E"/>
    <w:rsid w:val="00E157AC"/>
    <w:rsid w:val="00E15FDE"/>
    <w:rsid w:val="00E20C8C"/>
    <w:rsid w:val="00E21BA1"/>
    <w:rsid w:val="00E22F2C"/>
    <w:rsid w:val="00E233EF"/>
    <w:rsid w:val="00E23800"/>
    <w:rsid w:val="00E23C79"/>
    <w:rsid w:val="00E30B2C"/>
    <w:rsid w:val="00E33322"/>
    <w:rsid w:val="00E33514"/>
    <w:rsid w:val="00E3669C"/>
    <w:rsid w:val="00E3762A"/>
    <w:rsid w:val="00E42D93"/>
    <w:rsid w:val="00E45508"/>
    <w:rsid w:val="00E46443"/>
    <w:rsid w:val="00E47F70"/>
    <w:rsid w:val="00E503D4"/>
    <w:rsid w:val="00E50802"/>
    <w:rsid w:val="00E510AF"/>
    <w:rsid w:val="00E51388"/>
    <w:rsid w:val="00E51C05"/>
    <w:rsid w:val="00E52EFA"/>
    <w:rsid w:val="00E536AE"/>
    <w:rsid w:val="00E5428B"/>
    <w:rsid w:val="00E54F5F"/>
    <w:rsid w:val="00E5613A"/>
    <w:rsid w:val="00E57DEE"/>
    <w:rsid w:val="00E64232"/>
    <w:rsid w:val="00E65617"/>
    <w:rsid w:val="00E66246"/>
    <w:rsid w:val="00E66DAF"/>
    <w:rsid w:val="00E67914"/>
    <w:rsid w:val="00E72D62"/>
    <w:rsid w:val="00E75D2C"/>
    <w:rsid w:val="00E832D8"/>
    <w:rsid w:val="00E8390C"/>
    <w:rsid w:val="00E83C95"/>
    <w:rsid w:val="00E841B0"/>
    <w:rsid w:val="00E8481A"/>
    <w:rsid w:val="00E84A9E"/>
    <w:rsid w:val="00E84AAB"/>
    <w:rsid w:val="00E90B93"/>
    <w:rsid w:val="00E91EC7"/>
    <w:rsid w:val="00E9266C"/>
    <w:rsid w:val="00E9322B"/>
    <w:rsid w:val="00E93D06"/>
    <w:rsid w:val="00E94DD4"/>
    <w:rsid w:val="00E965F8"/>
    <w:rsid w:val="00E968E9"/>
    <w:rsid w:val="00E9750E"/>
    <w:rsid w:val="00EA025A"/>
    <w:rsid w:val="00EA3114"/>
    <w:rsid w:val="00EB1AB0"/>
    <w:rsid w:val="00EB475E"/>
    <w:rsid w:val="00EB483D"/>
    <w:rsid w:val="00EC15A4"/>
    <w:rsid w:val="00EC2BE0"/>
    <w:rsid w:val="00EC2CF1"/>
    <w:rsid w:val="00EC3F4F"/>
    <w:rsid w:val="00EC4259"/>
    <w:rsid w:val="00EC730A"/>
    <w:rsid w:val="00ED0576"/>
    <w:rsid w:val="00ED0C46"/>
    <w:rsid w:val="00ED2D8A"/>
    <w:rsid w:val="00ED3E5A"/>
    <w:rsid w:val="00ED6673"/>
    <w:rsid w:val="00ED6E2B"/>
    <w:rsid w:val="00ED7B5F"/>
    <w:rsid w:val="00ED7B60"/>
    <w:rsid w:val="00EE1CCA"/>
    <w:rsid w:val="00EE1D77"/>
    <w:rsid w:val="00EE320B"/>
    <w:rsid w:val="00EE525D"/>
    <w:rsid w:val="00EE554F"/>
    <w:rsid w:val="00EE5F65"/>
    <w:rsid w:val="00EE6056"/>
    <w:rsid w:val="00EF0794"/>
    <w:rsid w:val="00EF1008"/>
    <w:rsid w:val="00EF28C4"/>
    <w:rsid w:val="00EF2BAC"/>
    <w:rsid w:val="00EF3837"/>
    <w:rsid w:val="00EF3B6C"/>
    <w:rsid w:val="00EF51D0"/>
    <w:rsid w:val="00EF5AC0"/>
    <w:rsid w:val="00EF6074"/>
    <w:rsid w:val="00F00139"/>
    <w:rsid w:val="00F00BFE"/>
    <w:rsid w:val="00F03CF3"/>
    <w:rsid w:val="00F03E92"/>
    <w:rsid w:val="00F041C3"/>
    <w:rsid w:val="00F06455"/>
    <w:rsid w:val="00F0771F"/>
    <w:rsid w:val="00F10F3F"/>
    <w:rsid w:val="00F11F89"/>
    <w:rsid w:val="00F12F8B"/>
    <w:rsid w:val="00F16688"/>
    <w:rsid w:val="00F16C9A"/>
    <w:rsid w:val="00F20BAD"/>
    <w:rsid w:val="00F231F0"/>
    <w:rsid w:val="00F26DC7"/>
    <w:rsid w:val="00F26F48"/>
    <w:rsid w:val="00F306DC"/>
    <w:rsid w:val="00F32215"/>
    <w:rsid w:val="00F327E1"/>
    <w:rsid w:val="00F32B50"/>
    <w:rsid w:val="00F35B56"/>
    <w:rsid w:val="00F36566"/>
    <w:rsid w:val="00F36582"/>
    <w:rsid w:val="00F377C7"/>
    <w:rsid w:val="00F40C34"/>
    <w:rsid w:val="00F422E8"/>
    <w:rsid w:val="00F424B1"/>
    <w:rsid w:val="00F443D6"/>
    <w:rsid w:val="00F451E4"/>
    <w:rsid w:val="00F45AF9"/>
    <w:rsid w:val="00F505DF"/>
    <w:rsid w:val="00F51AA9"/>
    <w:rsid w:val="00F53947"/>
    <w:rsid w:val="00F53DDF"/>
    <w:rsid w:val="00F55DA6"/>
    <w:rsid w:val="00F57CFE"/>
    <w:rsid w:val="00F6399F"/>
    <w:rsid w:val="00F657D5"/>
    <w:rsid w:val="00F67D62"/>
    <w:rsid w:val="00F700FF"/>
    <w:rsid w:val="00F706A1"/>
    <w:rsid w:val="00F7074E"/>
    <w:rsid w:val="00F70ACF"/>
    <w:rsid w:val="00F70DDA"/>
    <w:rsid w:val="00F72D0A"/>
    <w:rsid w:val="00F73F52"/>
    <w:rsid w:val="00F751D8"/>
    <w:rsid w:val="00F75E21"/>
    <w:rsid w:val="00F80A47"/>
    <w:rsid w:val="00F81365"/>
    <w:rsid w:val="00F8140A"/>
    <w:rsid w:val="00F82D9C"/>
    <w:rsid w:val="00F861A8"/>
    <w:rsid w:val="00F87EBE"/>
    <w:rsid w:val="00F87F06"/>
    <w:rsid w:val="00F91E32"/>
    <w:rsid w:val="00F920E6"/>
    <w:rsid w:val="00F94515"/>
    <w:rsid w:val="00F95459"/>
    <w:rsid w:val="00F95534"/>
    <w:rsid w:val="00F971A6"/>
    <w:rsid w:val="00FA30BB"/>
    <w:rsid w:val="00FA4748"/>
    <w:rsid w:val="00FA6A2E"/>
    <w:rsid w:val="00FA729D"/>
    <w:rsid w:val="00FB195A"/>
    <w:rsid w:val="00FB2658"/>
    <w:rsid w:val="00FB276D"/>
    <w:rsid w:val="00FB4031"/>
    <w:rsid w:val="00FB685E"/>
    <w:rsid w:val="00FC01F6"/>
    <w:rsid w:val="00FC0D73"/>
    <w:rsid w:val="00FC1074"/>
    <w:rsid w:val="00FC3B3B"/>
    <w:rsid w:val="00FC42E8"/>
    <w:rsid w:val="00FC442F"/>
    <w:rsid w:val="00FC47AA"/>
    <w:rsid w:val="00FC6A00"/>
    <w:rsid w:val="00FC726E"/>
    <w:rsid w:val="00FC7E6B"/>
    <w:rsid w:val="00FD069F"/>
    <w:rsid w:val="00FD2261"/>
    <w:rsid w:val="00FD2FC2"/>
    <w:rsid w:val="00FD3453"/>
    <w:rsid w:val="00FD4173"/>
    <w:rsid w:val="00FD4486"/>
    <w:rsid w:val="00FD4E4B"/>
    <w:rsid w:val="00FD6BFD"/>
    <w:rsid w:val="00FD74B6"/>
    <w:rsid w:val="00FD7DC7"/>
    <w:rsid w:val="00FE024E"/>
    <w:rsid w:val="00FE02E0"/>
    <w:rsid w:val="00FE1635"/>
    <w:rsid w:val="00FE190C"/>
    <w:rsid w:val="00FE250A"/>
    <w:rsid w:val="00FE2FA8"/>
    <w:rsid w:val="00FE3C8D"/>
    <w:rsid w:val="00FE7522"/>
    <w:rsid w:val="00FF04F9"/>
    <w:rsid w:val="00FF179A"/>
    <w:rsid w:val="00FF32AD"/>
    <w:rsid w:val="00FF33ED"/>
    <w:rsid w:val="00FF5A37"/>
    <w:rsid w:val="0119F1E5"/>
    <w:rsid w:val="013124A5"/>
    <w:rsid w:val="013CDA6E"/>
    <w:rsid w:val="01680ADD"/>
    <w:rsid w:val="016C4468"/>
    <w:rsid w:val="018BE9F2"/>
    <w:rsid w:val="01B9E7A6"/>
    <w:rsid w:val="021D9698"/>
    <w:rsid w:val="0251583A"/>
    <w:rsid w:val="033E9397"/>
    <w:rsid w:val="034872B5"/>
    <w:rsid w:val="0368AC5D"/>
    <w:rsid w:val="03C37985"/>
    <w:rsid w:val="03CA37B5"/>
    <w:rsid w:val="03E3A344"/>
    <w:rsid w:val="03FC13DC"/>
    <w:rsid w:val="0485FAB9"/>
    <w:rsid w:val="04CEE63F"/>
    <w:rsid w:val="04F89F81"/>
    <w:rsid w:val="05B05C40"/>
    <w:rsid w:val="05D233FB"/>
    <w:rsid w:val="05E74373"/>
    <w:rsid w:val="05FBCCE6"/>
    <w:rsid w:val="06181CA9"/>
    <w:rsid w:val="06896482"/>
    <w:rsid w:val="06A8194C"/>
    <w:rsid w:val="06BEE5BF"/>
    <w:rsid w:val="07B5F32C"/>
    <w:rsid w:val="07E851B9"/>
    <w:rsid w:val="086464DD"/>
    <w:rsid w:val="08674B33"/>
    <w:rsid w:val="089D5E6D"/>
    <w:rsid w:val="08BCE6AB"/>
    <w:rsid w:val="08DE714D"/>
    <w:rsid w:val="08E7FD02"/>
    <w:rsid w:val="09140879"/>
    <w:rsid w:val="09336DA8"/>
    <w:rsid w:val="09584E49"/>
    <w:rsid w:val="09A38999"/>
    <w:rsid w:val="09BC90AC"/>
    <w:rsid w:val="0A348C23"/>
    <w:rsid w:val="0A4B4BEE"/>
    <w:rsid w:val="0A9F0429"/>
    <w:rsid w:val="0AAA11D3"/>
    <w:rsid w:val="0ABF8199"/>
    <w:rsid w:val="0ACF3E09"/>
    <w:rsid w:val="0B1066CB"/>
    <w:rsid w:val="0BA3A986"/>
    <w:rsid w:val="0C3AD48A"/>
    <w:rsid w:val="0C7E865E"/>
    <w:rsid w:val="0D84CF91"/>
    <w:rsid w:val="0E21BE14"/>
    <w:rsid w:val="0E3AEA5A"/>
    <w:rsid w:val="0ED70996"/>
    <w:rsid w:val="0F573E86"/>
    <w:rsid w:val="0FAE28FC"/>
    <w:rsid w:val="0FF0C90C"/>
    <w:rsid w:val="0FF91E5B"/>
    <w:rsid w:val="1004818B"/>
    <w:rsid w:val="101FDBA2"/>
    <w:rsid w:val="1051C153"/>
    <w:rsid w:val="105377DE"/>
    <w:rsid w:val="10688F0D"/>
    <w:rsid w:val="10AEAF40"/>
    <w:rsid w:val="10C8B5C6"/>
    <w:rsid w:val="10F61CC8"/>
    <w:rsid w:val="11083B35"/>
    <w:rsid w:val="1142F251"/>
    <w:rsid w:val="11457EB1"/>
    <w:rsid w:val="11919DCB"/>
    <w:rsid w:val="11BF2786"/>
    <w:rsid w:val="130658C7"/>
    <w:rsid w:val="131A7436"/>
    <w:rsid w:val="13543C1E"/>
    <w:rsid w:val="135B2251"/>
    <w:rsid w:val="1396C7DA"/>
    <w:rsid w:val="13CA8662"/>
    <w:rsid w:val="140C7905"/>
    <w:rsid w:val="141AA3C2"/>
    <w:rsid w:val="146F4727"/>
    <w:rsid w:val="147FB9F2"/>
    <w:rsid w:val="147FEA7F"/>
    <w:rsid w:val="14A988D3"/>
    <w:rsid w:val="16F9B4DE"/>
    <w:rsid w:val="17426DD6"/>
    <w:rsid w:val="17C66A29"/>
    <w:rsid w:val="18BB5D32"/>
    <w:rsid w:val="18F7F333"/>
    <w:rsid w:val="190F00EF"/>
    <w:rsid w:val="190F990C"/>
    <w:rsid w:val="1918346C"/>
    <w:rsid w:val="1989D77A"/>
    <w:rsid w:val="1A4B336A"/>
    <w:rsid w:val="1A99971E"/>
    <w:rsid w:val="1A9F089F"/>
    <w:rsid w:val="1AE9294E"/>
    <w:rsid w:val="1AF8424F"/>
    <w:rsid w:val="1AFD2DC0"/>
    <w:rsid w:val="1B9ECD88"/>
    <w:rsid w:val="1C65DD1C"/>
    <w:rsid w:val="1CD9648B"/>
    <w:rsid w:val="1D3AC6CB"/>
    <w:rsid w:val="1DF90A58"/>
    <w:rsid w:val="1E119B3C"/>
    <w:rsid w:val="1E5B38CF"/>
    <w:rsid w:val="1F869220"/>
    <w:rsid w:val="1FB0D040"/>
    <w:rsid w:val="201CE68F"/>
    <w:rsid w:val="20643324"/>
    <w:rsid w:val="207D9147"/>
    <w:rsid w:val="208640D2"/>
    <w:rsid w:val="20991342"/>
    <w:rsid w:val="20AE7651"/>
    <w:rsid w:val="213A4A62"/>
    <w:rsid w:val="216293E8"/>
    <w:rsid w:val="219FD372"/>
    <w:rsid w:val="21A71DED"/>
    <w:rsid w:val="21B3000C"/>
    <w:rsid w:val="22809526"/>
    <w:rsid w:val="229D211F"/>
    <w:rsid w:val="22DAE433"/>
    <w:rsid w:val="23383F3C"/>
    <w:rsid w:val="237D847A"/>
    <w:rsid w:val="2384FBA9"/>
    <w:rsid w:val="24050E14"/>
    <w:rsid w:val="240FCFE6"/>
    <w:rsid w:val="24452048"/>
    <w:rsid w:val="252F4C15"/>
    <w:rsid w:val="25401F37"/>
    <w:rsid w:val="255BD024"/>
    <w:rsid w:val="25C28AEB"/>
    <w:rsid w:val="25D64670"/>
    <w:rsid w:val="25F0A0EC"/>
    <w:rsid w:val="2643D74E"/>
    <w:rsid w:val="267329BF"/>
    <w:rsid w:val="26A6A778"/>
    <w:rsid w:val="273DE14A"/>
    <w:rsid w:val="27537B0B"/>
    <w:rsid w:val="27BF07AE"/>
    <w:rsid w:val="28987A07"/>
    <w:rsid w:val="289D5E44"/>
    <w:rsid w:val="295C3110"/>
    <w:rsid w:val="2AD03E38"/>
    <w:rsid w:val="2B1CD571"/>
    <w:rsid w:val="2BA1CD9C"/>
    <w:rsid w:val="2D4C2EA8"/>
    <w:rsid w:val="2DB9739E"/>
    <w:rsid w:val="2DC09B36"/>
    <w:rsid w:val="2DDB7BA8"/>
    <w:rsid w:val="2DFF84F1"/>
    <w:rsid w:val="2F05F110"/>
    <w:rsid w:val="2F5D824F"/>
    <w:rsid w:val="2F877791"/>
    <w:rsid w:val="2FC22EAD"/>
    <w:rsid w:val="2FE83FF2"/>
    <w:rsid w:val="301D56B9"/>
    <w:rsid w:val="3070470C"/>
    <w:rsid w:val="30B17EDC"/>
    <w:rsid w:val="31211668"/>
    <w:rsid w:val="316332DC"/>
    <w:rsid w:val="31E0B7A1"/>
    <w:rsid w:val="320B377B"/>
    <w:rsid w:val="32329145"/>
    <w:rsid w:val="3241654C"/>
    <w:rsid w:val="3262B03C"/>
    <w:rsid w:val="3287E596"/>
    <w:rsid w:val="32BF1853"/>
    <w:rsid w:val="32DB9D6E"/>
    <w:rsid w:val="32FDC6BF"/>
    <w:rsid w:val="3312BFE8"/>
    <w:rsid w:val="336D516A"/>
    <w:rsid w:val="33C8F02A"/>
    <w:rsid w:val="343E0059"/>
    <w:rsid w:val="34459528"/>
    <w:rsid w:val="347D04EF"/>
    <w:rsid w:val="349D1D1C"/>
    <w:rsid w:val="3550B8B1"/>
    <w:rsid w:val="35733CB5"/>
    <w:rsid w:val="35B6C764"/>
    <w:rsid w:val="35CAA434"/>
    <w:rsid w:val="35FC3D70"/>
    <w:rsid w:val="365ED5A7"/>
    <w:rsid w:val="36785F5E"/>
    <w:rsid w:val="36CCA602"/>
    <w:rsid w:val="372D9637"/>
    <w:rsid w:val="386CB7EF"/>
    <w:rsid w:val="38BC3D2D"/>
    <w:rsid w:val="3942F2CA"/>
    <w:rsid w:val="39C5C1D3"/>
    <w:rsid w:val="39D846DD"/>
    <w:rsid w:val="3A0DD361"/>
    <w:rsid w:val="3A975938"/>
    <w:rsid w:val="3B7CF003"/>
    <w:rsid w:val="3C60F05D"/>
    <w:rsid w:val="3CA42C77"/>
    <w:rsid w:val="3CC68BFA"/>
    <w:rsid w:val="3CCEA0BE"/>
    <w:rsid w:val="3CFB7BD1"/>
    <w:rsid w:val="3D00C93F"/>
    <w:rsid w:val="3D892729"/>
    <w:rsid w:val="3DAC8A6C"/>
    <w:rsid w:val="3E041079"/>
    <w:rsid w:val="3E218EFB"/>
    <w:rsid w:val="3E44AA96"/>
    <w:rsid w:val="3E74076C"/>
    <w:rsid w:val="3EA9C30B"/>
    <w:rsid w:val="3EE43C71"/>
    <w:rsid w:val="3F2531D5"/>
    <w:rsid w:val="3F31E433"/>
    <w:rsid w:val="40130993"/>
    <w:rsid w:val="4022FDC6"/>
    <w:rsid w:val="403B89B9"/>
    <w:rsid w:val="40626118"/>
    <w:rsid w:val="4065B91A"/>
    <w:rsid w:val="410DF18F"/>
    <w:rsid w:val="414781BB"/>
    <w:rsid w:val="41E163CD"/>
    <w:rsid w:val="41E880BC"/>
    <w:rsid w:val="41FAB7D7"/>
    <w:rsid w:val="4248B5A1"/>
    <w:rsid w:val="42630C5A"/>
    <w:rsid w:val="42A18165"/>
    <w:rsid w:val="43247CCF"/>
    <w:rsid w:val="432F4094"/>
    <w:rsid w:val="434AAA55"/>
    <w:rsid w:val="439A01DA"/>
    <w:rsid w:val="43A4AF19"/>
    <w:rsid w:val="43FEFCD3"/>
    <w:rsid w:val="4499AE65"/>
    <w:rsid w:val="44C1606A"/>
    <w:rsid w:val="45354738"/>
    <w:rsid w:val="4655727E"/>
    <w:rsid w:val="465C5AA7"/>
    <w:rsid w:val="46630219"/>
    <w:rsid w:val="46CE647E"/>
    <w:rsid w:val="46D41A20"/>
    <w:rsid w:val="4731165B"/>
    <w:rsid w:val="47552BF3"/>
    <w:rsid w:val="476F9A33"/>
    <w:rsid w:val="47888B2E"/>
    <w:rsid w:val="47B4EB93"/>
    <w:rsid w:val="47B8FB50"/>
    <w:rsid w:val="482BF1B8"/>
    <w:rsid w:val="485F3910"/>
    <w:rsid w:val="48846F50"/>
    <w:rsid w:val="48F73E53"/>
    <w:rsid w:val="4911A4D6"/>
    <w:rsid w:val="499C471B"/>
    <w:rsid w:val="49B31200"/>
    <w:rsid w:val="4A0C8572"/>
    <w:rsid w:val="4A203FB1"/>
    <w:rsid w:val="4A3A1939"/>
    <w:rsid w:val="4A87C257"/>
    <w:rsid w:val="4AE48948"/>
    <w:rsid w:val="4B2F89E3"/>
    <w:rsid w:val="4BAEA865"/>
    <w:rsid w:val="4BD6F575"/>
    <w:rsid w:val="4C05B72E"/>
    <w:rsid w:val="4C563E4D"/>
    <w:rsid w:val="4C569BC9"/>
    <w:rsid w:val="4C60FDC8"/>
    <w:rsid w:val="4C979CBF"/>
    <w:rsid w:val="4CA036E7"/>
    <w:rsid w:val="4D05DB60"/>
    <w:rsid w:val="4D0BF745"/>
    <w:rsid w:val="4D0FDD09"/>
    <w:rsid w:val="4D2D1420"/>
    <w:rsid w:val="4DF962EC"/>
    <w:rsid w:val="4E594397"/>
    <w:rsid w:val="4ED72F73"/>
    <w:rsid w:val="4F5CC54A"/>
    <w:rsid w:val="4F64D421"/>
    <w:rsid w:val="4FAF353C"/>
    <w:rsid w:val="4FD9305E"/>
    <w:rsid w:val="5053743E"/>
    <w:rsid w:val="50635FAB"/>
    <w:rsid w:val="5072FFD4"/>
    <w:rsid w:val="5166BFE1"/>
    <w:rsid w:val="517C5A37"/>
    <w:rsid w:val="517EA326"/>
    <w:rsid w:val="52281A9E"/>
    <w:rsid w:val="532E6353"/>
    <w:rsid w:val="5359D0D5"/>
    <w:rsid w:val="5368BBA5"/>
    <w:rsid w:val="537B38C9"/>
    <w:rsid w:val="53C21499"/>
    <w:rsid w:val="53C85FA8"/>
    <w:rsid w:val="544D2FF5"/>
    <w:rsid w:val="5464EE8A"/>
    <w:rsid w:val="5469A3C7"/>
    <w:rsid w:val="54EFAF2F"/>
    <w:rsid w:val="54FDE0CD"/>
    <w:rsid w:val="5504BC9C"/>
    <w:rsid w:val="5528D0A0"/>
    <w:rsid w:val="55594601"/>
    <w:rsid w:val="5567E2C2"/>
    <w:rsid w:val="557663D1"/>
    <w:rsid w:val="55EB980C"/>
    <w:rsid w:val="56052BDE"/>
    <w:rsid w:val="561490A9"/>
    <w:rsid w:val="56A05C67"/>
    <w:rsid w:val="56BFDDB8"/>
    <w:rsid w:val="58023367"/>
    <w:rsid w:val="591062D7"/>
    <w:rsid w:val="5994AFFC"/>
    <w:rsid w:val="59C8B32A"/>
    <w:rsid w:val="59CB0CDD"/>
    <w:rsid w:val="59E1A489"/>
    <w:rsid w:val="59FB2B12"/>
    <w:rsid w:val="5A77E0A3"/>
    <w:rsid w:val="5AD3869F"/>
    <w:rsid w:val="5B6634B3"/>
    <w:rsid w:val="5BACDD7B"/>
    <w:rsid w:val="5BC3CD9A"/>
    <w:rsid w:val="5BEC4E48"/>
    <w:rsid w:val="5C34420F"/>
    <w:rsid w:val="5C4EFF87"/>
    <w:rsid w:val="5C52B2AB"/>
    <w:rsid w:val="5C6F6062"/>
    <w:rsid w:val="5C967AAA"/>
    <w:rsid w:val="5D7A5B4C"/>
    <w:rsid w:val="5D86C2D6"/>
    <w:rsid w:val="5DCD30BB"/>
    <w:rsid w:val="5E5A8D55"/>
    <w:rsid w:val="5E880D92"/>
    <w:rsid w:val="5EE0A568"/>
    <w:rsid w:val="5EFB10AE"/>
    <w:rsid w:val="5F1C89EA"/>
    <w:rsid w:val="5F3C9497"/>
    <w:rsid w:val="5F5442FD"/>
    <w:rsid w:val="5F69011C"/>
    <w:rsid w:val="5F738992"/>
    <w:rsid w:val="5F8DC698"/>
    <w:rsid w:val="5FA8B161"/>
    <w:rsid w:val="5FB7AAFE"/>
    <w:rsid w:val="5FD8A4CA"/>
    <w:rsid w:val="601DFED6"/>
    <w:rsid w:val="60229814"/>
    <w:rsid w:val="61DE7419"/>
    <w:rsid w:val="61F2CC79"/>
    <w:rsid w:val="6219D5AE"/>
    <w:rsid w:val="621E2271"/>
    <w:rsid w:val="6240DD20"/>
    <w:rsid w:val="62C745CB"/>
    <w:rsid w:val="635CBF8E"/>
    <w:rsid w:val="63F07583"/>
    <w:rsid w:val="63F59579"/>
    <w:rsid w:val="645FD2F9"/>
    <w:rsid w:val="6461001D"/>
    <w:rsid w:val="653E3A79"/>
    <w:rsid w:val="65CB1687"/>
    <w:rsid w:val="65E07FFF"/>
    <w:rsid w:val="65E09C5A"/>
    <w:rsid w:val="668898BD"/>
    <w:rsid w:val="66C5A305"/>
    <w:rsid w:val="67212A4D"/>
    <w:rsid w:val="678A12E3"/>
    <w:rsid w:val="67AD1ADB"/>
    <w:rsid w:val="6815C77B"/>
    <w:rsid w:val="6822E1E3"/>
    <w:rsid w:val="682C8A00"/>
    <w:rsid w:val="68F8BCB7"/>
    <w:rsid w:val="695D5052"/>
    <w:rsid w:val="6986F395"/>
    <w:rsid w:val="6A0F9333"/>
    <w:rsid w:val="6A4B829C"/>
    <w:rsid w:val="6AC8E78C"/>
    <w:rsid w:val="6ADB38AD"/>
    <w:rsid w:val="6B0FDD87"/>
    <w:rsid w:val="6B546ED4"/>
    <w:rsid w:val="6B601586"/>
    <w:rsid w:val="6C058C4A"/>
    <w:rsid w:val="6C100864"/>
    <w:rsid w:val="6C282A39"/>
    <w:rsid w:val="6C6B5275"/>
    <w:rsid w:val="6CFE194E"/>
    <w:rsid w:val="6DB7E1BE"/>
    <w:rsid w:val="6DBD0F1E"/>
    <w:rsid w:val="6DD1CB32"/>
    <w:rsid w:val="6DDC29AB"/>
    <w:rsid w:val="6E17DAE6"/>
    <w:rsid w:val="6E5F618B"/>
    <w:rsid w:val="6EB41EF2"/>
    <w:rsid w:val="6EBE8F01"/>
    <w:rsid w:val="6FBCCE08"/>
    <w:rsid w:val="708576BB"/>
    <w:rsid w:val="70ACCB0F"/>
    <w:rsid w:val="70CD5AC1"/>
    <w:rsid w:val="71149D69"/>
    <w:rsid w:val="71413CC5"/>
    <w:rsid w:val="7173E465"/>
    <w:rsid w:val="71794851"/>
    <w:rsid w:val="71D621DF"/>
    <w:rsid w:val="723D0D94"/>
    <w:rsid w:val="731D443C"/>
    <w:rsid w:val="73B9E52B"/>
    <w:rsid w:val="73DEA2DF"/>
    <w:rsid w:val="73E6BC27"/>
    <w:rsid w:val="740292D4"/>
    <w:rsid w:val="742EA724"/>
    <w:rsid w:val="745343AC"/>
    <w:rsid w:val="746C2021"/>
    <w:rsid w:val="748E49CF"/>
    <w:rsid w:val="74A67582"/>
    <w:rsid w:val="7574D4B8"/>
    <w:rsid w:val="7624CFAC"/>
    <w:rsid w:val="772E0A3D"/>
    <w:rsid w:val="775581A9"/>
    <w:rsid w:val="77620627"/>
    <w:rsid w:val="7769CF86"/>
    <w:rsid w:val="77713AC4"/>
    <w:rsid w:val="77939060"/>
    <w:rsid w:val="77F9D883"/>
    <w:rsid w:val="78793454"/>
    <w:rsid w:val="789077CF"/>
    <w:rsid w:val="78CF7C9A"/>
    <w:rsid w:val="793DF32F"/>
    <w:rsid w:val="794C8935"/>
    <w:rsid w:val="795D799C"/>
    <w:rsid w:val="7AFF29F2"/>
    <w:rsid w:val="7B9057A0"/>
    <w:rsid w:val="7BBACED6"/>
    <w:rsid w:val="7BF11C0F"/>
    <w:rsid w:val="7C7AE8D3"/>
    <w:rsid w:val="7CB711BA"/>
    <w:rsid w:val="7CF44674"/>
    <w:rsid w:val="7D1E03A2"/>
    <w:rsid w:val="7D2DA618"/>
    <w:rsid w:val="7D3D3A0B"/>
    <w:rsid w:val="7E2C42E0"/>
    <w:rsid w:val="7E30EABF"/>
    <w:rsid w:val="7E4BB999"/>
    <w:rsid w:val="7E4D57C8"/>
    <w:rsid w:val="7EB1DB11"/>
    <w:rsid w:val="7EBB8A6E"/>
    <w:rsid w:val="7F058C85"/>
    <w:rsid w:val="7F11310B"/>
    <w:rsid w:val="7FBB8706"/>
    <w:rsid w:val="7FE358D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C2FC7D9"/>
  <w15:docId w15:val="{371E6CA2-845B-4CE8-AB69-F77BE28A5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95CA1"/>
    <w:rPr>
      <w:rFonts w:ascii="Verdana" w:hAnsi="Verdana"/>
    </w:rPr>
  </w:style>
  <w:style w:type="paragraph" w:styleId="Kop1">
    <w:name w:val="heading 1"/>
    <w:aliases w:val="Hoofdstuk"/>
    <w:basedOn w:val="Standaard"/>
    <w:next w:val="Standaard"/>
    <w:autoRedefine/>
    <w:qFormat/>
    <w:rsid w:val="004F6A97"/>
    <w:pPr>
      <w:keepNext/>
      <w:keepLines/>
      <w:pageBreakBefore/>
      <w:numPr>
        <w:numId w:val="40"/>
      </w:numPr>
      <w:suppressLineNumbers/>
      <w:tabs>
        <w:tab w:val="left" w:pos="567"/>
      </w:tabs>
      <w:suppressAutoHyphens/>
      <w:spacing w:after="360" w:line="24" w:lineRule="atLeast"/>
      <w:outlineLvl w:val="0"/>
    </w:pPr>
    <w:rPr>
      <w:b/>
      <w:kern w:val="28"/>
    </w:rPr>
  </w:style>
  <w:style w:type="paragraph" w:styleId="Kop2">
    <w:name w:val="heading 2"/>
    <w:basedOn w:val="Kop1"/>
    <w:next w:val="Standaard"/>
    <w:link w:val="Kop2Char"/>
    <w:qFormat/>
    <w:rsid w:val="0086278B"/>
    <w:pPr>
      <w:pageBreakBefore w:val="0"/>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uiPriority w:val="9"/>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946DEF"/>
    <w:pPr>
      <w:tabs>
        <w:tab w:val="center" w:pos="4536"/>
        <w:tab w:val="right" w:pos="9072"/>
      </w:tabs>
    </w:pPr>
    <w:rPr>
      <w:sz w:val="18"/>
    </w:rPr>
  </w:style>
  <w:style w:type="paragraph" w:styleId="Voettekst">
    <w:name w:val="footer"/>
    <w:basedOn w:val="Standaard"/>
    <w:rsid w:val="00946DEF"/>
    <w:pPr>
      <w:tabs>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semiHidden/>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946DEF"/>
    <w:pPr>
      <w:spacing w:line="200" w:lineRule="exact"/>
      <w:ind w:left="1503" w:hanging="1503"/>
    </w:pPr>
  </w:style>
  <w:style w:type="character" w:customStyle="1" w:styleId="BriefGegevensVariabel">
    <w:name w:val="BriefGegevensVariabel"/>
    <w:basedOn w:val="Standaardalinea-lettertype"/>
    <w:rsid w:val="00946DEF"/>
    <w:rPr>
      <w:rFonts w:ascii="Verdana" w:hAnsi="Verdana"/>
      <w:sz w:val="20"/>
    </w:rPr>
  </w:style>
  <w:style w:type="character" w:customStyle="1" w:styleId="BriefGegevensVast">
    <w:name w:val="BriefGegevensVast"/>
    <w:rsid w:val="00946DEF"/>
    <w:rPr>
      <w:rFonts w:ascii="Arial" w:hAnsi="Arial"/>
      <w:sz w:val="14"/>
    </w:rPr>
  </w:style>
  <w:style w:type="character" w:styleId="Paginanummer">
    <w:name w:val="page number"/>
    <w:basedOn w:val="Standaardalinea-lettertype"/>
    <w:rsid w:val="00946DEF"/>
  </w:style>
  <w:style w:type="paragraph" w:customStyle="1" w:styleId="StandaardMinuut">
    <w:name w:val="StandaardMinuut"/>
    <w:basedOn w:val="Koptekst"/>
    <w:rsid w:val="00946DEF"/>
    <w:pPr>
      <w:tabs>
        <w:tab w:val="clear" w:pos="4536"/>
        <w:tab w:val="clear" w:pos="9072"/>
      </w:tabs>
      <w:ind w:left="5812"/>
    </w:pPr>
  </w:style>
  <w:style w:type="table" w:styleId="Tabelraster">
    <w:name w:val="Table Grid"/>
    <w:basedOn w:val="Standaardtabel"/>
    <w:uiPriority w:val="59"/>
    <w:rsid w:val="00946DEF"/>
    <w:pPr>
      <w:tabs>
        <w:tab w:val="left" w:pos="-1440"/>
        <w:tab w:val="left" w:pos="-720"/>
        <w:tab w:val="left" w:pos="0"/>
        <w:tab w:val="left" w:pos="380"/>
      </w:tabs>
    </w:pPr>
    <w:rPr>
      <w:rFonts w:ascii="Verdana" w:hAnsi="Verdana"/>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65BD9"/>
    <w:pPr>
      <w:autoSpaceDE w:val="0"/>
      <w:autoSpaceDN w:val="0"/>
      <w:adjustRightInd w:val="0"/>
    </w:pPr>
    <w:rPr>
      <w:rFonts w:ascii="GMMLJ K+ Univers" w:hAnsi="GMMLJ K+ Univers" w:cs="GMMLJ K+ Univers"/>
      <w:color w:val="000000"/>
      <w:sz w:val="24"/>
      <w:szCs w:val="24"/>
    </w:rPr>
  </w:style>
  <w:style w:type="paragraph" w:styleId="Ballontekst">
    <w:name w:val="Balloon Text"/>
    <w:basedOn w:val="Standaard"/>
    <w:link w:val="BallontekstChar"/>
    <w:rsid w:val="000348DB"/>
    <w:rPr>
      <w:rFonts w:ascii="Tahoma" w:hAnsi="Tahoma" w:cs="Tahoma"/>
      <w:sz w:val="16"/>
      <w:szCs w:val="16"/>
    </w:rPr>
  </w:style>
  <w:style w:type="character" w:customStyle="1" w:styleId="BallontekstChar">
    <w:name w:val="Ballontekst Char"/>
    <w:basedOn w:val="Standaardalinea-lettertype"/>
    <w:link w:val="Ballontekst"/>
    <w:rsid w:val="000348DB"/>
    <w:rPr>
      <w:rFonts w:ascii="Tahoma" w:hAnsi="Tahoma" w:cs="Tahoma"/>
      <w:sz w:val="16"/>
      <w:szCs w:val="16"/>
      <w:lang w:val="nl"/>
    </w:rPr>
  </w:style>
  <w:style w:type="paragraph" w:styleId="Lijstalinea">
    <w:name w:val="List Paragraph"/>
    <w:basedOn w:val="Standaard"/>
    <w:uiPriority w:val="34"/>
    <w:qFormat/>
    <w:rsid w:val="00196F3F"/>
    <w:pPr>
      <w:spacing w:line="300" w:lineRule="auto"/>
      <w:ind w:left="720"/>
      <w:contextualSpacing/>
    </w:pPr>
    <w:rPr>
      <w:rFonts w:eastAsiaTheme="minorHAnsi" w:cs="Arial"/>
      <w:szCs w:val="24"/>
      <w:lang w:eastAsia="en-US"/>
    </w:rPr>
  </w:style>
  <w:style w:type="character" w:styleId="Verwijzingopmerking">
    <w:name w:val="annotation reference"/>
    <w:basedOn w:val="Standaardalinea-lettertype"/>
    <w:semiHidden/>
    <w:unhideWhenUsed/>
    <w:rsid w:val="005E7833"/>
    <w:rPr>
      <w:sz w:val="16"/>
      <w:szCs w:val="16"/>
    </w:rPr>
  </w:style>
  <w:style w:type="paragraph" w:styleId="Tekstopmerking">
    <w:name w:val="annotation text"/>
    <w:basedOn w:val="Standaard"/>
    <w:link w:val="TekstopmerkingChar"/>
    <w:unhideWhenUsed/>
    <w:rsid w:val="005E7833"/>
  </w:style>
  <w:style w:type="character" w:customStyle="1" w:styleId="TekstopmerkingChar">
    <w:name w:val="Tekst opmerking Char"/>
    <w:basedOn w:val="Standaardalinea-lettertype"/>
    <w:link w:val="Tekstopmerking"/>
    <w:rsid w:val="005E7833"/>
    <w:rPr>
      <w:rFonts w:ascii="Verdana" w:hAnsi="Verdana"/>
    </w:rPr>
  </w:style>
  <w:style w:type="paragraph" w:styleId="Onderwerpvanopmerking">
    <w:name w:val="annotation subject"/>
    <w:basedOn w:val="Tekstopmerking"/>
    <w:next w:val="Tekstopmerking"/>
    <w:link w:val="OnderwerpvanopmerkingChar"/>
    <w:semiHidden/>
    <w:unhideWhenUsed/>
    <w:rsid w:val="005E7833"/>
    <w:rPr>
      <w:b/>
      <w:bCs/>
    </w:rPr>
  </w:style>
  <w:style w:type="character" w:customStyle="1" w:styleId="OnderwerpvanopmerkingChar">
    <w:name w:val="Onderwerp van opmerking Char"/>
    <w:basedOn w:val="TekstopmerkingChar"/>
    <w:link w:val="Onderwerpvanopmerking"/>
    <w:semiHidden/>
    <w:rsid w:val="005E7833"/>
    <w:rPr>
      <w:rFonts w:ascii="Verdana" w:hAnsi="Verdana"/>
      <w:b/>
      <w:bCs/>
    </w:rPr>
  </w:style>
  <w:style w:type="paragraph" w:styleId="Revisie">
    <w:name w:val="Revision"/>
    <w:hidden/>
    <w:uiPriority w:val="99"/>
    <w:semiHidden/>
    <w:rsid w:val="00963BC6"/>
    <w:rPr>
      <w:rFonts w:ascii="Verdana" w:hAnsi="Verdana"/>
    </w:rPr>
  </w:style>
  <w:style w:type="paragraph" w:styleId="Inhopg4">
    <w:name w:val="toc 4"/>
    <w:basedOn w:val="Standaard"/>
    <w:next w:val="Standaard"/>
    <w:autoRedefine/>
    <w:uiPriority w:val="39"/>
    <w:unhideWhenUsed/>
    <w:rsid w:val="00C0201D"/>
    <w:pPr>
      <w:spacing w:after="100"/>
      <w:ind w:left="600"/>
    </w:pPr>
  </w:style>
  <w:style w:type="character" w:styleId="Nadruk">
    <w:name w:val="Emphasis"/>
    <w:qFormat/>
    <w:rsid w:val="00D4640B"/>
    <w:rPr>
      <w:i/>
      <w:iCs/>
    </w:rPr>
  </w:style>
  <w:style w:type="paragraph" w:styleId="Ondertitel">
    <w:name w:val="Subtitle"/>
    <w:basedOn w:val="Standaard"/>
    <w:next w:val="Standaard"/>
    <w:link w:val="OndertitelChar"/>
    <w:qFormat/>
    <w:rsid w:val="003F6DE8"/>
    <w:pPr>
      <w:spacing w:after="60" w:line="255" w:lineRule="exact"/>
      <w:outlineLvl w:val="1"/>
    </w:pPr>
    <w:rPr>
      <w:rFonts w:ascii="Calibri Light" w:hAnsi="Calibri Light"/>
      <w:i/>
      <w:szCs w:val="24"/>
      <w:lang w:eastAsia="en-US"/>
    </w:rPr>
  </w:style>
  <w:style w:type="character" w:customStyle="1" w:styleId="OndertitelChar">
    <w:name w:val="Ondertitel Char"/>
    <w:basedOn w:val="Standaardalinea-lettertype"/>
    <w:link w:val="Ondertitel"/>
    <w:rsid w:val="003F6DE8"/>
    <w:rPr>
      <w:rFonts w:ascii="Calibri Light" w:hAnsi="Calibri Light"/>
      <w:i/>
      <w:szCs w:val="24"/>
      <w:lang w:eastAsia="en-US"/>
    </w:rPr>
  </w:style>
  <w:style w:type="paragraph" w:styleId="Titel">
    <w:name w:val="Title"/>
    <w:basedOn w:val="Standaard"/>
    <w:next w:val="Standaard"/>
    <w:link w:val="TitelChar"/>
    <w:qFormat/>
    <w:rsid w:val="00511118"/>
    <w:pPr>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511118"/>
    <w:rPr>
      <w:rFonts w:asciiTheme="majorHAnsi" w:eastAsiaTheme="majorEastAsia" w:hAnsiTheme="majorHAnsi" w:cstheme="majorBidi"/>
      <w:spacing w:val="-10"/>
      <w:kern w:val="28"/>
      <w:sz w:val="56"/>
      <w:szCs w:val="56"/>
    </w:rPr>
  </w:style>
  <w:style w:type="paragraph" w:styleId="Geenafstand">
    <w:name w:val="No Spacing"/>
    <w:uiPriority w:val="1"/>
    <w:qFormat/>
    <w:rsid w:val="00C65098"/>
    <w:rPr>
      <w:rFonts w:ascii="Verdana" w:hAnsi="Verdana"/>
    </w:rPr>
  </w:style>
  <w:style w:type="character" w:customStyle="1" w:styleId="Kop2Char">
    <w:name w:val="Kop 2 Char"/>
    <w:basedOn w:val="Standaardalinea-lettertype"/>
    <w:link w:val="Kop2"/>
    <w:rsid w:val="00E23C79"/>
    <w:rPr>
      <w:rFonts w:ascii="Verdana" w:hAnsi="Verdana"/>
      <w:b/>
      <w:kern w:val="28"/>
    </w:rPr>
  </w:style>
  <w:style w:type="paragraph" w:styleId="Normaalweb">
    <w:name w:val="Normal (Web)"/>
    <w:basedOn w:val="Standaard"/>
    <w:uiPriority w:val="99"/>
    <w:semiHidden/>
    <w:unhideWhenUsed/>
    <w:rsid w:val="00D21A94"/>
    <w:pPr>
      <w:spacing w:before="100" w:beforeAutospacing="1" w:after="100" w:afterAutospacing="1"/>
    </w:pPr>
    <w:rPr>
      <w:rFonts w:ascii="Times New Roman" w:eastAsiaTheme="minorEastAsia" w:hAnsi="Times New Roman"/>
      <w:sz w:val="24"/>
      <w:szCs w:val="24"/>
    </w:rPr>
  </w:style>
  <w:style w:type="character" w:styleId="Hyperlink">
    <w:name w:val="Hyperlink"/>
    <w:basedOn w:val="Standaardalinea-lettertype"/>
    <w:uiPriority w:val="99"/>
    <w:unhideWhenUsed/>
    <w:rsid w:val="00783DF2"/>
    <w:rPr>
      <w:color w:val="0000FF" w:themeColor="hyperlink"/>
      <w:u w:val="single"/>
    </w:rPr>
  </w:style>
  <w:style w:type="numbering" w:customStyle="1" w:styleId="Geenlijst1">
    <w:name w:val="Geen lijst1"/>
    <w:next w:val="Geenlijst"/>
    <w:uiPriority w:val="99"/>
    <w:semiHidden/>
    <w:unhideWhenUsed/>
    <w:rsid w:val="005A5708"/>
  </w:style>
  <w:style w:type="character" w:styleId="GevolgdeHyperlink">
    <w:name w:val="FollowedHyperlink"/>
    <w:basedOn w:val="Standaardalinea-lettertype"/>
    <w:uiPriority w:val="99"/>
    <w:semiHidden/>
    <w:unhideWhenUsed/>
    <w:rsid w:val="005A5708"/>
    <w:rPr>
      <w:color w:val="954F72"/>
      <w:u w:val="single"/>
    </w:rPr>
  </w:style>
  <w:style w:type="paragraph" w:customStyle="1" w:styleId="msonormal0">
    <w:name w:val="msonormal"/>
    <w:basedOn w:val="Standaard"/>
    <w:rsid w:val="005A5708"/>
    <w:pPr>
      <w:spacing w:before="100" w:beforeAutospacing="1" w:after="100" w:afterAutospacing="1"/>
    </w:pPr>
    <w:rPr>
      <w:rFonts w:ascii="Times New Roman" w:hAnsi="Times New Roman"/>
      <w:sz w:val="24"/>
      <w:szCs w:val="24"/>
    </w:rPr>
  </w:style>
  <w:style w:type="paragraph" w:customStyle="1" w:styleId="xl65">
    <w:name w:val="xl65"/>
    <w:basedOn w:val="Standaard"/>
    <w:rsid w:val="005A57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sz w:val="18"/>
      <w:szCs w:val="18"/>
    </w:rPr>
  </w:style>
  <w:style w:type="paragraph" w:customStyle="1" w:styleId="xl66">
    <w:name w:val="xl66"/>
    <w:basedOn w:val="Standaard"/>
    <w:rsid w:val="005A570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b/>
      <w:bCs/>
      <w:sz w:val="18"/>
      <w:szCs w:val="18"/>
    </w:rPr>
  </w:style>
  <w:style w:type="paragraph" w:customStyle="1" w:styleId="xl67">
    <w:name w:val="xl67"/>
    <w:basedOn w:val="Standaard"/>
    <w:rsid w:val="005A5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18"/>
      <w:szCs w:val="18"/>
    </w:rPr>
  </w:style>
  <w:style w:type="paragraph" w:customStyle="1" w:styleId="xl68">
    <w:name w:val="xl68"/>
    <w:basedOn w:val="Standaard"/>
    <w:rsid w:val="005A57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18"/>
      <w:szCs w:val="18"/>
    </w:rPr>
  </w:style>
  <w:style w:type="paragraph" w:customStyle="1" w:styleId="xl69">
    <w:name w:val="xl69"/>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0">
    <w:name w:val="xl70"/>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1">
    <w:name w:val="xl71"/>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2">
    <w:name w:val="xl72"/>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73">
    <w:name w:val="xl73"/>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4">
    <w:name w:val="xl74"/>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5">
    <w:name w:val="xl75"/>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6">
    <w:name w:val="xl76"/>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77">
    <w:name w:val="xl77"/>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78">
    <w:name w:val="xl78"/>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79">
    <w:name w:val="xl79"/>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80">
    <w:name w:val="xl80"/>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1">
    <w:name w:val="xl81"/>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82">
    <w:name w:val="xl82"/>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83">
    <w:name w:val="xl83"/>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FF0000"/>
      <w:sz w:val="24"/>
      <w:szCs w:val="24"/>
    </w:rPr>
  </w:style>
  <w:style w:type="paragraph" w:customStyle="1" w:styleId="xl84">
    <w:name w:val="xl84"/>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24"/>
      <w:szCs w:val="24"/>
    </w:rPr>
  </w:style>
  <w:style w:type="paragraph" w:customStyle="1" w:styleId="xl85">
    <w:name w:val="xl85"/>
    <w:basedOn w:val="Standaard"/>
    <w:rsid w:val="005A570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u w:val="single"/>
    </w:rPr>
  </w:style>
  <w:style w:type="paragraph" w:customStyle="1" w:styleId="DSAttachment1">
    <w:name w:val="DS_Attachment_1"/>
    <w:basedOn w:val="Standaard"/>
    <w:uiPriority w:val="1"/>
    <w:qFormat/>
    <w:rsid w:val="00A4505A"/>
    <w:pPr>
      <w:numPr>
        <w:numId w:val="27"/>
      </w:numPr>
      <w:spacing w:after="200" w:line="260" w:lineRule="atLeast"/>
      <w:outlineLvl w:val="0"/>
    </w:pPr>
    <w:rPr>
      <w:rFonts w:asciiTheme="minorHAnsi" w:eastAsiaTheme="minorHAnsi" w:hAnsiTheme="minorHAnsi" w:cstheme="minorBidi"/>
      <w:b/>
      <w:szCs w:val="22"/>
      <w:lang w:eastAsia="en-US"/>
    </w:rPr>
  </w:style>
  <w:style w:type="numbering" w:customStyle="1" w:styleId="ListAttachements">
    <w:name w:val="List_Attachements"/>
    <w:uiPriority w:val="99"/>
    <w:rsid w:val="00A4505A"/>
    <w:pPr>
      <w:numPr>
        <w:numId w:val="29"/>
      </w:numPr>
    </w:pPr>
  </w:style>
  <w:style w:type="paragraph" w:customStyle="1" w:styleId="DSAttachment2">
    <w:name w:val="DS_Attachment_2"/>
    <w:basedOn w:val="Standaard"/>
    <w:uiPriority w:val="1"/>
    <w:qFormat/>
    <w:rsid w:val="00A4505A"/>
    <w:pPr>
      <w:numPr>
        <w:ilvl w:val="1"/>
        <w:numId w:val="27"/>
      </w:numPr>
      <w:spacing w:before="260" w:after="260" w:line="260" w:lineRule="atLeast"/>
      <w:outlineLvl w:val="0"/>
    </w:pPr>
    <w:rPr>
      <w:rFonts w:asciiTheme="majorHAnsi" w:eastAsiaTheme="majorEastAsia" w:hAnsiTheme="majorHAnsi" w:cstheme="majorBidi"/>
      <w:b/>
      <w:sz w:val="28"/>
      <w:szCs w:val="32"/>
      <w:lang w:eastAsia="en-US"/>
    </w:rPr>
  </w:style>
  <w:style w:type="paragraph" w:customStyle="1" w:styleId="DSAttachment3">
    <w:name w:val="DS_Attachment_3"/>
    <w:basedOn w:val="Standaard"/>
    <w:uiPriority w:val="1"/>
    <w:qFormat/>
    <w:rsid w:val="00A4505A"/>
    <w:pPr>
      <w:numPr>
        <w:ilvl w:val="2"/>
        <w:numId w:val="27"/>
      </w:numPr>
      <w:tabs>
        <w:tab w:val="clear" w:pos="567"/>
      </w:tabs>
      <w:spacing w:before="260" w:line="260" w:lineRule="atLeast"/>
    </w:pPr>
    <w:rPr>
      <w:rFonts w:asciiTheme="majorHAnsi" w:eastAsiaTheme="majorEastAsia" w:hAnsiTheme="majorHAnsi" w:cstheme="majorBidi"/>
      <w:b/>
      <w:sz w:val="22"/>
      <w:szCs w:val="26"/>
      <w:lang w:eastAsia="en-US"/>
    </w:rPr>
  </w:style>
  <w:style w:type="paragraph" w:customStyle="1" w:styleId="DSAttachment4">
    <w:name w:val="DS_Attachment_4"/>
    <w:basedOn w:val="Standaard"/>
    <w:uiPriority w:val="1"/>
    <w:qFormat/>
    <w:rsid w:val="00A4505A"/>
    <w:pPr>
      <w:numPr>
        <w:ilvl w:val="3"/>
        <w:numId w:val="27"/>
      </w:numPr>
      <w:spacing w:line="260" w:lineRule="atLeast"/>
    </w:pPr>
    <w:rPr>
      <w:rFonts w:asciiTheme="majorHAnsi" w:eastAsiaTheme="majorEastAsia" w:hAnsiTheme="majorHAnsi" w:cstheme="majorBidi"/>
      <w:i/>
      <w:szCs w:val="24"/>
      <w:lang w:eastAsia="en-US"/>
    </w:rPr>
  </w:style>
  <w:style w:type="paragraph" w:customStyle="1" w:styleId="DSAttachment5">
    <w:name w:val="DS_Attachment_5"/>
    <w:basedOn w:val="Standaard"/>
    <w:uiPriority w:val="1"/>
    <w:qFormat/>
    <w:rsid w:val="00A4505A"/>
    <w:pPr>
      <w:numPr>
        <w:ilvl w:val="4"/>
        <w:numId w:val="27"/>
      </w:numPr>
      <w:spacing w:before="120" w:line="260" w:lineRule="atLeast"/>
    </w:pPr>
    <w:rPr>
      <w:rFonts w:asciiTheme="majorHAnsi" w:eastAsiaTheme="majorEastAsia" w:hAnsiTheme="majorHAnsi" w:cstheme="majorBidi"/>
      <w:iCs/>
      <w:szCs w:val="22"/>
      <w:lang w:eastAsia="en-US"/>
    </w:rPr>
  </w:style>
  <w:style w:type="paragraph" w:customStyle="1" w:styleId="DSAttachment6">
    <w:name w:val="DS_Attachment_6"/>
    <w:basedOn w:val="Standaard"/>
    <w:uiPriority w:val="1"/>
    <w:qFormat/>
    <w:rsid w:val="00A4505A"/>
    <w:pPr>
      <w:numPr>
        <w:ilvl w:val="5"/>
        <w:numId w:val="27"/>
      </w:numPr>
      <w:spacing w:before="120" w:line="260" w:lineRule="atLeast"/>
    </w:pPr>
    <w:rPr>
      <w:rFonts w:asciiTheme="majorHAnsi" w:eastAsiaTheme="majorEastAsia" w:hAnsiTheme="majorHAnsi" w:cstheme="majorBidi"/>
      <w:szCs w:val="22"/>
      <w:lang w:eastAsia="en-US"/>
    </w:rPr>
  </w:style>
  <w:style w:type="paragraph" w:customStyle="1" w:styleId="DSAttachment7">
    <w:name w:val="DS_Attachment_7"/>
    <w:basedOn w:val="Standaard"/>
    <w:uiPriority w:val="1"/>
    <w:qFormat/>
    <w:rsid w:val="00A4505A"/>
    <w:pPr>
      <w:numPr>
        <w:ilvl w:val="6"/>
        <w:numId w:val="27"/>
      </w:numPr>
      <w:spacing w:line="260" w:lineRule="atLeast"/>
    </w:pPr>
    <w:rPr>
      <w:rFonts w:asciiTheme="majorHAnsi" w:eastAsiaTheme="majorEastAsia" w:hAnsiTheme="majorHAnsi" w:cstheme="majorBidi"/>
      <w:szCs w:val="22"/>
      <w:lang w:eastAsia="en-US"/>
    </w:rPr>
  </w:style>
  <w:style w:type="paragraph" w:customStyle="1" w:styleId="DSAttachment8">
    <w:name w:val="DS_Attachment_8"/>
    <w:basedOn w:val="Standaard"/>
    <w:uiPriority w:val="1"/>
    <w:qFormat/>
    <w:rsid w:val="00A4505A"/>
    <w:pPr>
      <w:numPr>
        <w:ilvl w:val="7"/>
        <w:numId w:val="27"/>
      </w:numPr>
      <w:spacing w:line="260" w:lineRule="atLeast"/>
    </w:pPr>
    <w:rPr>
      <w:rFonts w:asciiTheme="majorHAnsi" w:eastAsiaTheme="majorEastAsia" w:hAnsiTheme="majorHAnsi" w:cstheme="majorBidi"/>
      <w:iCs/>
      <w:szCs w:val="22"/>
      <w:lang w:eastAsia="en-US"/>
    </w:rPr>
  </w:style>
  <w:style w:type="paragraph" w:customStyle="1" w:styleId="DSAttachment9">
    <w:name w:val="DS_Attachment_9"/>
    <w:basedOn w:val="Standaard"/>
    <w:uiPriority w:val="1"/>
    <w:qFormat/>
    <w:rsid w:val="00A4505A"/>
    <w:pPr>
      <w:numPr>
        <w:ilvl w:val="8"/>
        <w:numId w:val="27"/>
      </w:numPr>
      <w:spacing w:line="260" w:lineRule="atLeast"/>
    </w:pPr>
    <w:rPr>
      <w:rFonts w:asciiTheme="majorHAnsi" w:eastAsiaTheme="majorEastAsia" w:hAnsiTheme="majorHAnsi" w:cstheme="majorBidi"/>
      <w:szCs w:val="21"/>
      <w:lang w:eastAsia="en-US"/>
    </w:rPr>
  </w:style>
  <w:style w:type="character" w:styleId="Onopgelostemelding">
    <w:name w:val="Unresolved Mention"/>
    <w:basedOn w:val="Standaardalinea-lettertype"/>
    <w:uiPriority w:val="99"/>
    <w:semiHidden/>
    <w:unhideWhenUsed/>
    <w:rsid w:val="0046633B"/>
    <w:rPr>
      <w:color w:val="605E5C"/>
      <w:shd w:val="clear" w:color="auto" w:fill="E1DFDD"/>
    </w:rPr>
  </w:style>
  <w:style w:type="table" w:styleId="Rastertabel1licht-Accent1">
    <w:name w:val="Grid Table 1 Light Accent 1"/>
    <w:basedOn w:val="Standaardtabel"/>
    <w:uiPriority w:val="46"/>
    <w:rsid w:val="0045212B"/>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ijschrift">
    <w:name w:val="caption"/>
    <w:basedOn w:val="Standaard"/>
    <w:next w:val="Standaard"/>
    <w:unhideWhenUsed/>
    <w:qFormat/>
    <w:rsid w:val="00B760CD"/>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662">
      <w:bodyDiv w:val="1"/>
      <w:marLeft w:val="0"/>
      <w:marRight w:val="0"/>
      <w:marTop w:val="0"/>
      <w:marBottom w:val="0"/>
      <w:divBdr>
        <w:top w:val="none" w:sz="0" w:space="0" w:color="auto"/>
        <w:left w:val="none" w:sz="0" w:space="0" w:color="auto"/>
        <w:bottom w:val="none" w:sz="0" w:space="0" w:color="auto"/>
        <w:right w:val="none" w:sz="0" w:space="0" w:color="auto"/>
      </w:divBdr>
    </w:div>
    <w:div w:id="74086157">
      <w:bodyDiv w:val="1"/>
      <w:marLeft w:val="0"/>
      <w:marRight w:val="0"/>
      <w:marTop w:val="0"/>
      <w:marBottom w:val="0"/>
      <w:divBdr>
        <w:top w:val="none" w:sz="0" w:space="0" w:color="auto"/>
        <w:left w:val="none" w:sz="0" w:space="0" w:color="auto"/>
        <w:bottom w:val="none" w:sz="0" w:space="0" w:color="auto"/>
        <w:right w:val="none" w:sz="0" w:space="0" w:color="auto"/>
      </w:divBdr>
    </w:div>
    <w:div w:id="256597059">
      <w:bodyDiv w:val="1"/>
      <w:marLeft w:val="0"/>
      <w:marRight w:val="0"/>
      <w:marTop w:val="0"/>
      <w:marBottom w:val="0"/>
      <w:divBdr>
        <w:top w:val="none" w:sz="0" w:space="0" w:color="auto"/>
        <w:left w:val="none" w:sz="0" w:space="0" w:color="auto"/>
        <w:bottom w:val="none" w:sz="0" w:space="0" w:color="auto"/>
        <w:right w:val="none" w:sz="0" w:space="0" w:color="auto"/>
      </w:divBdr>
    </w:div>
    <w:div w:id="319311977">
      <w:bodyDiv w:val="1"/>
      <w:marLeft w:val="0"/>
      <w:marRight w:val="0"/>
      <w:marTop w:val="0"/>
      <w:marBottom w:val="0"/>
      <w:divBdr>
        <w:top w:val="none" w:sz="0" w:space="0" w:color="auto"/>
        <w:left w:val="none" w:sz="0" w:space="0" w:color="auto"/>
        <w:bottom w:val="none" w:sz="0" w:space="0" w:color="auto"/>
        <w:right w:val="none" w:sz="0" w:space="0" w:color="auto"/>
      </w:divBdr>
    </w:div>
    <w:div w:id="386608637">
      <w:bodyDiv w:val="1"/>
      <w:marLeft w:val="0"/>
      <w:marRight w:val="0"/>
      <w:marTop w:val="0"/>
      <w:marBottom w:val="0"/>
      <w:divBdr>
        <w:top w:val="none" w:sz="0" w:space="0" w:color="auto"/>
        <w:left w:val="none" w:sz="0" w:space="0" w:color="auto"/>
        <w:bottom w:val="none" w:sz="0" w:space="0" w:color="auto"/>
        <w:right w:val="none" w:sz="0" w:space="0" w:color="auto"/>
      </w:divBdr>
    </w:div>
    <w:div w:id="550192582">
      <w:bodyDiv w:val="1"/>
      <w:marLeft w:val="0"/>
      <w:marRight w:val="0"/>
      <w:marTop w:val="0"/>
      <w:marBottom w:val="0"/>
      <w:divBdr>
        <w:top w:val="none" w:sz="0" w:space="0" w:color="auto"/>
        <w:left w:val="none" w:sz="0" w:space="0" w:color="auto"/>
        <w:bottom w:val="none" w:sz="0" w:space="0" w:color="auto"/>
        <w:right w:val="none" w:sz="0" w:space="0" w:color="auto"/>
      </w:divBdr>
    </w:div>
    <w:div w:id="572207153">
      <w:bodyDiv w:val="1"/>
      <w:marLeft w:val="0"/>
      <w:marRight w:val="0"/>
      <w:marTop w:val="0"/>
      <w:marBottom w:val="0"/>
      <w:divBdr>
        <w:top w:val="none" w:sz="0" w:space="0" w:color="auto"/>
        <w:left w:val="none" w:sz="0" w:space="0" w:color="auto"/>
        <w:bottom w:val="none" w:sz="0" w:space="0" w:color="auto"/>
        <w:right w:val="none" w:sz="0" w:space="0" w:color="auto"/>
      </w:divBdr>
    </w:div>
    <w:div w:id="575238170">
      <w:bodyDiv w:val="1"/>
      <w:marLeft w:val="0"/>
      <w:marRight w:val="0"/>
      <w:marTop w:val="0"/>
      <w:marBottom w:val="0"/>
      <w:divBdr>
        <w:top w:val="none" w:sz="0" w:space="0" w:color="auto"/>
        <w:left w:val="none" w:sz="0" w:space="0" w:color="auto"/>
        <w:bottom w:val="none" w:sz="0" w:space="0" w:color="auto"/>
        <w:right w:val="none" w:sz="0" w:space="0" w:color="auto"/>
      </w:divBdr>
    </w:div>
    <w:div w:id="609046477">
      <w:bodyDiv w:val="1"/>
      <w:marLeft w:val="0"/>
      <w:marRight w:val="0"/>
      <w:marTop w:val="0"/>
      <w:marBottom w:val="0"/>
      <w:divBdr>
        <w:top w:val="none" w:sz="0" w:space="0" w:color="auto"/>
        <w:left w:val="none" w:sz="0" w:space="0" w:color="auto"/>
        <w:bottom w:val="none" w:sz="0" w:space="0" w:color="auto"/>
        <w:right w:val="none" w:sz="0" w:space="0" w:color="auto"/>
      </w:divBdr>
    </w:div>
    <w:div w:id="677344261">
      <w:bodyDiv w:val="1"/>
      <w:marLeft w:val="0"/>
      <w:marRight w:val="0"/>
      <w:marTop w:val="0"/>
      <w:marBottom w:val="0"/>
      <w:divBdr>
        <w:top w:val="none" w:sz="0" w:space="0" w:color="auto"/>
        <w:left w:val="none" w:sz="0" w:space="0" w:color="auto"/>
        <w:bottom w:val="none" w:sz="0" w:space="0" w:color="auto"/>
        <w:right w:val="none" w:sz="0" w:space="0" w:color="auto"/>
      </w:divBdr>
    </w:div>
    <w:div w:id="688604236">
      <w:bodyDiv w:val="1"/>
      <w:marLeft w:val="0"/>
      <w:marRight w:val="0"/>
      <w:marTop w:val="0"/>
      <w:marBottom w:val="0"/>
      <w:divBdr>
        <w:top w:val="none" w:sz="0" w:space="0" w:color="auto"/>
        <w:left w:val="none" w:sz="0" w:space="0" w:color="auto"/>
        <w:bottom w:val="none" w:sz="0" w:space="0" w:color="auto"/>
        <w:right w:val="none" w:sz="0" w:space="0" w:color="auto"/>
      </w:divBdr>
    </w:div>
    <w:div w:id="917901222">
      <w:bodyDiv w:val="1"/>
      <w:marLeft w:val="0"/>
      <w:marRight w:val="0"/>
      <w:marTop w:val="0"/>
      <w:marBottom w:val="0"/>
      <w:divBdr>
        <w:top w:val="none" w:sz="0" w:space="0" w:color="auto"/>
        <w:left w:val="none" w:sz="0" w:space="0" w:color="auto"/>
        <w:bottom w:val="none" w:sz="0" w:space="0" w:color="auto"/>
        <w:right w:val="none" w:sz="0" w:space="0" w:color="auto"/>
      </w:divBdr>
    </w:div>
    <w:div w:id="928660093">
      <w:bodyDiv w:val="1"/>
      <w:marLeft w:val="0"/>
      <w:marRight w:val="0"/>
      <w:marTop w:val="0"/>
      <w:marBottom w:val="0"/>
      <w:divBdr>
        <w:top w:val="none" w:sz="0" w:space="0" w:color="auto"/>
        <w:left w:val="none" w:sz="0" w:space="0" w:color="auto"/>
        <w:bottom w:val="none" w:sz="0" w:space="0" w:color="auto"/>
        <w:right w:val="none" w:sz="0" w:space="0" w:color="auto"/>
      </w:divBdr>
    </w:div>
    <w:div w:id="953445353">
      <w:bodyDiv w:val="1"/>
      <w:marLeft w:val="0"/>
      <w:marRight w:val="0"/>
      <w:marTop w:val="0"/>
      <w:marBottom w:val="0"/>
      <w:divBdr>
        <w:top w:val="none" w:sz="0" w:space="0" w:color="auto"/>
        <w:left w:val="none" w:sz="0" w:space="0" w:color="auto"/>
        <w:bottom w:val="none" w:sz="0" w:space="0" w:color="auto"/>
        <w:right w:val="none" w:sz="0" w:space="0" w:color="auto"/>
      </w:divBdr>
    </w:div>
    <w:div w:id="1001159178">
      <w:bodyDiv w:val="1"/>
      <w:marLeft w:val="0"/>
      <w:marRight w:val="0"/>
      <w:marTop w:val="0"/>
      <w:marBottom w:val="0"/>
      <w:divBdr>
        <w:top w:val="none" w:sz="0" w:space="0" w:color="auto"/>
        <w:left w:val="none" w:sz="0" w:space="0" w:color="auto"/>
        <w:bottom w:val="none" w:sz="0" w:space="0" w:color="auto"/>
        <w:right w:val="none" w:sz="0" w:space="0" w:color="auto"/>
      </w:divBdr>
    </w:div>
    <w:div w:id="1061443785">
      <w:bodyDiv w:val="1"/>
      <w:marLeft w:val="0"/>
      <w:marRight w:val="0"/>
      <w:marTop w:val="0"/>
      <w:marBottom w:val="0"/>
      <w:divBdr>
        <w:top w:val="none" w:sz="0" w:space="0" w:color="auto"/>
        <w:left w:val="none" w:sz="0" w:space="0" w:color="auto"/>
        <w:bottom w:val="none" w:sz="0" w:space="0" w:color="auto"/>
        <w:right w:val="none" w:sz="0" w:space="0" w:color="auto"/>
      </w:divBdr>
    </w:div>
    <w:div w:id="1363825298">
      <w:bodyDiv w:val="1"/>
      <w:marLeft w:val="0"/>
      <w:marRight w:val="0"/>
      <w:marTop w:val="0"/>
      <w:marBottom w:val="0"/>
      <w:divBdr>
        <w:top w:val="none" w:sz="0" w:space="0" w:color="auto"/>
        <w:left w:val="none" w:sz="0" w:space="0" w:color="auto"/>
        <w:bottom w:val="none" w:sz="0" w:space="0" w:color="auto"/>
        <w:right w:val="none" w:sz="0" w:space="0" w:color="auto"/>
      </w:divBdr>
    </w:div>
    <w:div w:id="1388645880">
      <w:bodyDiv w:val="1"/>
      <w:marLeft w:val="0"/>
      <w:marRight w:val="0"/>
      <w:marTop w:val="0"/>
      <w:marBottom w:val="0"/>
      <w:divBdr>
        <w:top w:val="none" w:sz="0" w:space="0" w:color="auto"/>
        <w:left w:val="none" w:sz="0" w:space="0" w:color="auto"/>
        <w:bottom w:val="none" w:sz="0" w:space="0" w:color="auto"/>
        <w:right w:val="none" w:sz="0" w:space="0" w:color="auto"/>
      </w:divBdr>
    </w:div>
    <w:div w:id="1465000538">
      <w:bodyDiv w:val="1"/>
      <w:marLeft w:val="0"/>
      <w:marRight w:val="0"/>
      <w:marTop w:val="0"/>
      <w:marBottom w:val="0"/>
      <w:divBdr>
        <w:top w:val="none" w:sz="0" w:space="0" w:color="auto"/>
        <w:left w:val="none" w:sz="0" w:space="0" w:color="auto"/>
        <w:bottom w:val="none" w:sz="0" w:space="0" w:color="auto"/>
        <w:right w:val="none" w:sz="0" w:space="0" w:color="auto"/>
      </w:divBdr>
    </w:div>
    <w:div w:id="1523008198">
      <w:bodyDiv w:val="1"/>
      <w:marLeft w:val="0"/>
      <w:marRight w:val="0"/>
      <w:marTop w:val="0"/>
      <w:marBottom w:val="0"/>
      <w:divBdr>
        <w:top w:val="none" w:sz="0" w:space="0" w:color="auto"/>
        <w:left w:val="none" w:sz="0" w:space="0" w:color="auto"/>
        <w:bottom w:val="none" w:sz="0" w:space="0" w:color="auto"/>
        <w:right w:val="none" w:sz="0" w:space="0" w:color="auto"/>
      </w:divBdr>
    </w:div>
    <w:div w:id="1526753760">
      <w:bodyDiv w:val="1"/>
      <w:marLeft w:val="0"/>
      <w:marRight w:val="0"/>
      <w:marTop w:val="0"/>
      <w:marBottom w:val="0"/>
      <w:divBdr>
        <w:top w:val="none" w:sz="0" w:space="0" w:color="auto"/>
        <w:left w:val="none" w:sz="0" w:space="0" w:color="auto"/>
        <w:bottom w:val="none" w:sz="0" w:space="0" w:color="auto"/>
        <w:right w:val="none" w:sz="0" w:space="0" w:color="auto"/>
      </w:divBdr>
    </w:div>
    <w:div w:id="1539007764">
      <w:bodyDiv w:val="1"/>
      <w:marLeft w:val="0"/>
      <w:marRight w:val="0"/>
      <w:marTop w:val="0"/>
      <w:marBottom w:val="0"/>
      <w:divBdr>
        <w:top w:val="none" w:sz="0" w:space="0" w:color="auto"/>
        <w:left w:val="none" w:sz="0" w:space="0" w:color="auto"/>
        <w:bottom w:val="none" w:sz="0" w:space="0" w:color="auto"/>
        <w:right w:val="none" w:sz="0" w:space="0" w:color="auto"/>
      </w:divBdr>
    </w:div>
    <w:div w:id="1643926542">
      <w:bodyDiv w:val="1"/>
      <w:marLeft w:val="0"/>
      <w:marRight w:val="0"/>
      <w:marTop w:val="0"/>
      <w:marBottom w:val="0"/>
      <w:divBdr>
        <w:top w:val="none" w:sz="0" w:space="0" w:color="auto"/>
        <w:left w:val="none" w:sz="0" w:space="0" w:color="auto"/>
        <w:bottom w:val="none" w:sz="0" w:space="0" w:color="auto"/>
        <w:right w:val="none" w:sz="0" w:space="0" w:color="auto"/>
      </w:divBdr>
    </w:div>
    <w:div w:id="1719861266">
      <w:bodyDiv w:val="1"/>
      <w:marLeft w:val="0"/>
      <w:marRight w:val="0"/>
      <w:marTop w:val="0"/>
      <w:marBottom w:val="0"/>
      <w:divBdr>
        <w:top w:val="none" w:sz="0" w:space="0" w:color="auto"/>
        <w:left w:val="none" w:sz="0" w:space="0" w:color="auto"/>
        <w:bottom w:val="none" w:sz="0" w:space="0" w:color="auto"/>
        <w:right w:val="none" w:sz="0" w:space="0" w:color="auto"/>
      </w:divBdr>
    </w:div>
    <w:div w:id="1759473452">
      <w:bodyDiv w:val="1"/>
      <w:marLeft w:val="0"/>
      <w:marRight w:val="0"/>
      <w:marTop w:val="0"/>
      <w:marBottom w:val="0"/>
      <w:divBdr>
        <w:top w:val="none" w:sz="0" w:space="0" w:color="auto"/>
        <w:left w:val="none" w:sz="0" w:space="0" w:color="auto"/>
        <w:bottom w:val="none" w:sz="0" w:space="0" w:color="auto"/>
        <w:right w:val="none" w:sz="0" w:space="0" w:color="auto"/>
      </w:divBdr>
      <w:divsChild>
        <w:div w:id="1370716561">
          <w:marLeft w:val="360"/>
          <w:marRight w:val="0"/>
          <w:marTop w:val="200"/>
          <w:marBottom w:val="0"/>
          <w:divBdr>
            <w:top w:val="none" w:sz="0" w:space="0" w:color="auto"/>
            <w:left w:val="none" w:sz="0" w:space="0" w:color="auto"/>
            <w:bottom w:val="none" w:sz="0" w:space="0" w:color="auto"/>
            <w:right w:val="none" w:sz="0" w:space="0" w:color="auto"/>
          </w:divBdr>
        </w:div>
      </w:divsChild>
    </w:div>
    <w:div w:id="2088378036">
      <w:bodyDiv w:val="1"/>
      <w:marLeft w:val="0"/>
      <w:marRight w:val="0"/>
      <w:marTop w:val="0"/>
      <w:marBottom w:val="0"/>
      <w:divBdr>
        <w:top w:val="none" w:sz="0" w:space="0" w:color="auto"/>
        <w:left w:val="none" w:sz="0" w:space="0" w:color="auto"/>
        <w:bottom w:val="none" w:sz="0" w:space="0" w:color="auto"/>
        <w:right w:val="none" w:sz="0" w:space="0" w:color="auto"/>
      </w:divBdr>
    </w:div>
    <w:div w:id="2107189709">
      <w:bodyDiv w:val="1"/>
      <w:marLeft w:val="0"/>
      <w:marRight w:val="0"/>
      <w:marTop w:val="0"/>
      <w:marBottom w:val="0"/>
      <w:divBdr>
        <w:top w:val="none" w:sz="0" w:space="0" w:color="auto"/>
        <w:left w:val="none" w:sz="0" w:space="0" w:color="auto"/>
        <w:bottom w:val="none" w:sz="0" w:space="0" w:color="auto"/>
        <w:right w:val="none" w:sz="0" w:space="0" w:color="auto"/>
      </w:divBdr>
    </w:div>
    <w:div w:id="21313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agenbraassempromotie.nl/nl/belevingen/woonhuis-kerkstraat-7/" TargetMode="External"/><Relationship Id="rId18" Type="http://schemas.openxmlformats.org/officeDocument/2006/relationships/hyperlink" Target="https://www.kaagenbraassempromotie.nl/nl/belevingen/jachthaven-de-brase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kaagenbraassempromotie.nl/nl/belevingen/oude-pastori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kaagenbraassempromotie.nl/nl/belevingen/de-spreng/" TargetMode="External"/><Relationship Id="rId20" Type="http://schemas.openxmlformats.org/officeDocument/2006/relationships/hyperlink" Target="http://www.rijnland.net/....."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kaagenbraassempromotie.nl/nl/belevingen/natuurbelevingstuin-de-bult/"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kaagenbraassempromotie.nl/nl/belevingen/jachthaven-watersportcentrum-braassemerme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agenbraassempromotie.nl/nl/belevingen/sluis-nieuwe-wetering/"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Projectplan%20ikv%20art.%205.4%20Waterwe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00ff814c99d57540d0074a85490c31f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fa50259d2ab091271ab37171420baff"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7E04C-FAB3-491D-9518-CB2DFBEF6BB7}">
  <ds:schemaRefs>
    <ds:schemaRef ds:uri="http://schemas.microsoft.com/office/2006/metadata/properties"/>
    <ds:schemaRef ds:uri="http://schemas.microsoft.com/office/infopath/2007/PartnerControls"/>
    <ds:schemaRef ds:uri="56bca7a5-57aa-4662-ad6a-080ee138c5a3"/>
    <ds:schemaRef ds:uri="6081e8a1-2c22-43a8-afde-7fb1e3a186a7"/>
  </ds:schemaRefs>
</ds:datastoreItem>
</file>

<file path=customXml/itemProps2.xml><?xml version="1.0" encoding="utf-8"?>
<ds:datastoreItem xmlns:ds="http://schemas.openxmlformats.org/officeDocument/2006/customXml" ds:itemID="{8C4B2045-6D02-49A8-8956-3CF551F9C4F1}">
  <ds:schemaRefs>
    <ds:schemaRef ds:uri="http://schemas.microsoft.com/sharepoint/v3/contenttype/forms"/>
  </ds:schemaRefs>
</ds:datastoreItem>
</file>

<file path=customXml/itemProps3.xml><?xml version="1.0" encoding="utf-8"?>
<ds:datastoreItem xmlns:ds="http://schemas.openxmlformats.org/officeDocument/2006/customXml" ds:itemID="{F2D0D323-1871-4105-9BBD-47DBF9B9AAA3}">
  <ds:schemaRefs>
    <ds:schemaRef ds:uri="http://schemas.openxmlformats.org/officeDocument/2006/bibliography"/>
  </ds:schemaRefs>
</ds:datastoreItem>
</file>

<file path=customXml/itemProps4.xml><?xml version="1.0" encoding="utf-8"?>
<ds:datastoreItem xmlns:ds="http://schemas.openxmlformats.org/officeDocument/2006/customXml" ds:itemID="{DD4B2B44-740F-4ACB-9D54-55C526CD2D27}"/>
</file>

<file path=docProps/app.xml><?xml version="1.0" encoding="utf-8"?>
<Properties xmlns="http://schemas.openxmlformats.org/officeDocument/2006/extended-properties" xmlns:vt="http://schemas.openxmlformats.org/officeDocument/2006/docPropsVTypes">
  <Template>Projectplan ikv art. 5.4 Waterwet</Template>
  <TotalTime>349</TotalTime>
  <Pages>17</Pages>
  <Words>3568</Words>
  <Characters>24622</Characters>
  <Application>Microsoft Office Word</Application>
  <DocSecurity>0</DocSecurity>
  <Lines>205</Lines>
  <Paragraphs>56</Paragraphs>
  <ScaleCrop>false</ScaleCrop>
  <Company>Hoogheemraadschap van Rijnland</Company>
  <LinksUpToDate>false</LinksUpToDate>
  <CharactersWithSpaces>28134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Projectplan op basis van artikel 5.4 van de Waterwet</dc:subject>
  <dc:creator>Marcel Floor</dc:creator>
  <cp:keywords/>
  <cp:lastModifiedBy>Thijs Gerritsen</cp:lastModifiedBy>
  <cp:revision>458</cp:revision>
  <cp:lastPrinted>2025-07-15T09:35:00Z</cp:lastPrinted>
  <dcterms:created xsi:type="dcterms:W3CDTF">2023-12-14T06:37:00Z</dcterms:created>
  <dcterms:modified xsi:type="dcterms:W3CDTF">2025-10-28T15:02:00Z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1.2</vt:lpwstr>
  </property>
  <property fmtid="{D5CDD505-2E9C-101B-9397-08002B2CF9AE}" pid="3" name="KNM_LST_pros">
    <vt:lpwstr/>
  </property>
  <property fmtid="{D5CDD505-2E9C-101B-9397-08002B2CF9AE}" pid="4" name="datum">
    <vt:lpwstr>11 april 2018</vt:lpwstr>
  </property>
  <property fmtid="{D5CDD505-2E9C-101B-9397-08002B2CF9AE}" pid="5" name="FileDescription">
    <vt:lpwstr/>
  </property>
  <property fmtid="{D5CDD505-2E9C-101B-9397-08002B2CF9AE}" pid="6" name="ContentTypeId">
    <vt:lpwstr>0x010100CB89877EDAA77D40B0E2084F4C49E45A</vt:lpwstr>
  </property>
  <property fmtid="{D5CDD505-2E9C-101B-9397-08002B2CF9AE}" pid="7" name="MediaServiceImageTags">
    <vt:lpwstr/>
  </property>
</Properties>
</file>